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28C71D" w14:textId="6D253767" w:rsidR="002C0F7A" w:rsidRPr="00AF0B00" w:rsidRDefault="002C0F7A" w:rsidP="001C3A54">
      <w:pPr>
        <w:pStyle w:val="af"/>
        <w:jc w:val="center"/>
        <w:rPr>
          <w:b/>
          <w:bCs/>
          <w:sz w:val="32"/>
          <w:szCs w:val="32"/>
        </w:rPr>
      </w:pPr>
      <w:proofErr w:type="gramStart"/>
      <w:r w:rsidRPr="00AF0B00">
        <w:rPr>
          <w:b/>
          <w:bCs/>
          <w:sz w:val="32"/>
          <w:szCs w:val="32"/>
        </w:rPr>
        <w:t>11</w:t>
      </w:r>
      <w:r w:rsidRPr="00AF0B00">
        <w:rPr>
          <w:rFonts w:hint="eastAsia"/>
          <w:b/>
          <w:bCs/>
          <w:sz w:val="32"/>
          <w:szCs w:val="32"/>
        </w:rPr>
        <w:t>5</w:t>
      </w:r>
      <w:proofErr w:type="gramEnd"/>
      <w:r w:rsidRPr="00AF0B00">
        <w:rPr>
          <w:rFonts w:hint="eastAsia"/>
          <w:b/>
          <w:bCs/>
          <w:sz w:val="32"/>
          <w:szCs w:val="32"/>
        </w:rPr>
        <w:t>年度</w:t>
      </w:r>
      <w:r w:rsidR="001C3A54">
        <w:rPr>
          <w:rFonts w:hint="eastAsia"/>
          <w:b/>
          <w:bCs/>
          <w:sz w:val="32"/>
          <w:szCs w:val="32"/>
        </w:rPr>
        <w:t>「</w:t>
      </w:r>
      <w:r w:rsidR="001C3A54" w:rsidRPr="00AF0B00">
        <w:rPr>
          <w:rFonts w:hint="eastAsia"/>
          <w:b/>
          <w:bCs/>
          <w:sz w:val="32"/>
          <w:szCs w:val="32"/>
        </w:rPr>
        <w:t>家畜產銷履歷資訊系統</w:t>
      </w:r>
      <w:r w:rsidR="001C3A54">
        <w:rPr>
          <w:rFonts w:hint="eastAsia"/>
          <w:b/>
          <w:bCs/>
          <w:sz w:val="32"/>
          <w:szCs w:val="32"/>
        </w:rPr>
        <w:t>」</w:t>
      </w:r>
      <w:r w:rsidR="008412D5" w:rsidRPr="00AF0B00">
        <w:rPr>
          <w:rFonts w:hint="eastAsia"/>
          <w:b/>
          <w:bCs/>
          <w:sz w:val="32"/>
          <w:szCs w:val="32"/>
        </w:rPr>
        <w:t>教育訓練</w:t>
      </w:r>
      <w:r w:rsidR="001B618E">
        <w:rPr>
          <w:rFonts w:hint="eastAsia"/>
          <w:b/>
          <w:bCs/>
          <w:sz w:val="32"/>
          <w:szCs w:val="32"/>
        </w:rPr>
        <w:t>簡章</w:t>
      </w:r>
    </w:p>
    <w:p w14:paraId="423BAFB1" w14:textId="4C0EBD52" w:rsidR="008412D5" w:rsidRPr="00BC1F2E" w:rsidRDefault="008901D6" w:rsidP="008412D5">
      <w:pPr>
        <w:pStyle w:val="af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台北</w:t>
      </w:r>
      <w:r w:rsidR="00CC463C">
        <w:rPr>
          <w:rFonts w:hint="eastAsia"/>
          <w:b/>
          <w:bCs/>
          <w:sz w:val="32"/>
          <w:szCs w:val="32"/>
        </w:rPr>
        <w:t>場次</w:t>
      </w:r>
      <w:r w:rsidR="00EA1AFA" w:rsidRPr="00BC1F2E">
        <w:rPr>
          <w:rFonts w:hint="eastAsia"/>
          <w:b/>
          <w:bCs/>
          <w:sz w:val="32"/>
          <w:szCs w:val="32"/>
        </w:rPr>
        <w:t>議</w:t>
      </w:r>
      <w:r w:rsidR="008412D5" w:rsidRPr="00BC1F2E">
        <w:rPr>
          <w:rFonts w:hint="eastAsia"/>
          <w:b/>
          <w:bCs/>
          <w:sz w:val="32"/>
          <w:szCs w:val="32"/>
        </w:rPr>
        <w:t>程表</w:t>
      </w:r>
    </w:p>
    <w:p w14:paraId="2555C247" w14:textId="77777777" w:rsidR="00AF0B00" w:rsidRDefault="00AF0B00" w:rsidP="008412D5">
      <w:pPr>
        <w:pStyle w:val="af"/>
        <w:jc w:val="center"/>
      </w:pPr>
    </w:p>
    <w:p w14:paraId="324FE30A" w14:textId="27521BF2" w:rsidR="00D7005F" w:rsidRPr="00D7005F" w:rsidRDefault="00D7005F" w:rsidP="00AF0B00">
      <w:pPr>
        <w:pStyle w:val="af"/>
        <w:jc w:val="left"/>
        <w:rPr>
          <w:b/>
          <w:bCs/>
        </w:rPr>
      </w:pPr>
      <w:r w:rsidRPr="00D7005F">
        <w:rPr>
          <w:rFonts w:hint="eastAsia"/>
          <w:b/>
          <w:bCs/>
        </w:rPr>
        <w:t>一、教育訓練課程資訊</w:t>
      </w:r>
    </w:p>
    <w:p w14:paraId="6170C70F" w14:textId="7F8E4DDA" w:rsidR="00124269" w:rsidRDefault="00AF0B00" w:rsidP="00AF0B00">
      <w:pPr>
        <w:pStyle w:val="af"/>
        <w:jc w:val="left"/>
      </w:pPr>
      <w:r>
        <w:rPr>
          <w:rFonts w:hint="eastAsia"/>
        </w:rPr>
        <w:t>日期：</w:t>
      </w:r>
      <w:r>
        <w:rPr>
          <w:rFonts w:hint="eastAsia"/>
        </w:rPr>
        <w:t>115</w:t>
      </w:r>
      <w:r>
        <w:rPr>
          <w:rFonts w:hint="eastAsia"/>
        </w:rPr>
        <w:t>年</w:t>
      </w:r>
      <w:r>
        <w:rPr>
          <w:rFonts w:hint="eastAsia"/>
        </w:rPr>
        <w:t>1</w:t>
      </w:r>
      <w:r w:rsidR="008901D6">
        <w:rPr>
          <w:rFonts w:hint="eastAsia"/>
        </w:rPr>
        <w:t>0</w:t>
      </w:r>
      <w:r>
        <w:rPr>
          <w:rFonts w:hint="eastAsia"/>
        </w:rPr>
        <w:t>月</w:t>
      </w:r>
      <w:r w:rsidR="008901D6">
        <w:rPr>
          <w:rFonts w:hint="eastAsia"/>
        </w:rPr>
        <w:t>28</w:t>
      </w:r>
      <w:r>
        <w:rPr>
          <w:rFonts w:hint="eastAsia"/>
        </w:rPr>
        <w:t>日</w:t>
      </w:r>
      <w:r w:rsidR="00124269">
        <w:rPr>
          <w:rFonts w:hint="eastAsia"/>
        </w:rPr>
        <w:t>(</w:t>
      </w:r>
      <w:r w:rsidR="00124269">
        <w:rPr>
          <w:rFonts w:hint="eastAsia"/>
        </w:rPr>
        <w:t>星期</w:t>
      </w:r>
      <w:r w:rsidR="008901D6">
        <w:rPr>
          <w:rFonts w:hint="eastAsia"/>
        </w:rPr>
        <w:t>三</w:t>
      </w:r>
      <w:r w:rsidR="00124269">
        <w:rPr>
          <w:rFonts w:hint="eastAsia"/>
        </w:rPr>
        <w:t>)</w:t>
      </w:r>
      <w:r w:rsidR="00124269">
        <w:rPr>
          <w:rFonts w:hint="eastAsia"/>
        </w:rPr>
        <w:t>。</w:t>
      </w:r>
    </w:p>
    <w:p w14:paraId="1D7A0F86" w14:textId="6DE36EE5" w:rsidR="00124269" w:rsidRPr="00381010" w:rsidRDefault="00255879" w:rsidP="00AF0B00">
      <w:pPr>
        <w:pStyle w:val="af"/>
        <w:jc w:val="left"/>
      </w:pPr>
      <w:r>
        <w:rPr>
          <w:rFonts w:hint="eastAsia"/>
        </w:rPr>
        <w:t>參加人數：</w:t>
      </w:r>
      <w:r>
        <w:rPr>
          <w:rFonts w:hint="eastAsia"/>
        </w:rPr>
        <w:t>30</w:t>
      </w:r>
      <w:r>
        <w:rPr>
          <w:rFonts w:hint="eastAsia"/>
        </w:rPr>
        <w:t>人。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980"/>
        <w:gridCol w:w="4394"/>
        <w:gridCol w:w="1922"/>
      </w:tblGrid>
      <w:tr w:rsidR="008412D5" w14:paraId="433DCAF6" w14:textId="77777777" w:rsidTr="00AF0B00">
        <w:tc>
          <w:tcPr>
            <w:tcW w:w="1980" w:type="dxa"/>
          </w:tcPr>
          <w:p w14:paraId="5361B6A4" w14:textId="248CCBB0" w:rsidR="008412D5" w:rsidRDefault="008412D5">
            <w:r>
              <w:rPr>
                <w:rFonts w:hint="eastAsia"/>
              </w:rPr>
              <w:t>時間</w:t>
            </w:r>
          </w:p>
        </w:tc>
        <w:tc>
          <w:tcPr>
            <w:tcW w:w="4394" w:type="dxa"/>
          </w:tcPr>
          <w:p w14:paraId="66A8A14B" w14:textId="2BD77B25" w:rsidR="008412D5" w:rsidRDefault="008412D5">
            <w:r>
              <w:rPr>
                <w:rFonts w:hint="eastAsia"/>
              </w:rPr>
              <w:t>課程</w:t>
            </w:r>
          </w:p>
        </w:tc>
        <w:tc>
          <w:tcPr>
            <w:tcW w:w="1922" w:type="dxa"/>
          </w:tcPr>
          <w:p w14:paraId="6E40B3C7" w14:textId="4C09B740" w:rsidR="008412D5" w:rsidRDefault="008412D5">
            <w:r>
              <w:rPr>
                <w:rFonts w:hint="eastAsia"/>
              </w:rPr>
              <w:t>主持人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講師</w:t>
            </w:r>
          </w:p>
        </w:tc>
      </w:tr>
      <w:tr w:rsidR="008412D5" w14:paraId="3D1E1313" w14:textId="77777777" w:rsidTr="00BC1F2E">
        <w:tc>
          <w:tcPr>
            <w:tcW w:w="1980" w:type="dxa"/>
            <w:vAlign w:val="center"/>
          </w:tcPr>
          <w:p w14:paraId="18D2C684" w14:textId="69D6D851" w:rsidR="008412D5" w:rsidRDefault="008412D5" w:rsidP="00BC1F2E">
            <w:pPr>
              <w:jc w:val="center"/>
            </w:pPr>
            <w:r>
              <w:rPr>
                <w:rFonts w:hint="eastAsia"/>
              </w:rPr>
              <w:t>13:</w:t>
            </w:r>
            <w:r w:rsidR="00304B76">
              <w:rPr>
                <w:rFonts w:hint="eastAsia"/>
              </w:rPr>
              <w:t>4</w:t>
            </w:r>
            <w:r>
              <w:rPr>
                <w:rFonts w:hint="eastAsia"/>
              </w:rPr>
              <w:t>0~14:00</w:t>
            </w:r>
          </w:p>
          <w:p w14:paraId="34A007F9" w14:textId="579F31FC" w:rsidR="00D7005F" w:rsidRDefault="00D7005F" w:rsidP="00BC1F2E">
            <w:pPr>
              <w:jc w:val="center"/>
            </w:pPr>
            <w:r>
              <w:rPr>
                <w:rFonts w:hint="eastAsia"/>
              </w:rPr>
              <w:t>(</w:t>
            </w:r>
            <w:r w:rsidR="00420F52">
              <w:rPr>
                <w:rFonts w:hint="eastAsia"/>
              </w:rPr>
              <w:t>2</w:t>
            </w:r>
            <w:r>
              <w:rPr>
                <w:rFonts w:hint="eastAsia"/>
              </w:rPr>
              <w:t>0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Align w:val="center"/>
          </w:tcPr>
          <w:p w14:paraId="7A5EB5AB" w14:textId="00D66684" w:rsidR="008412D5" w:rsidRDefault="008412D5">
            <w:r>
              <w:rPr>
                <w:rFonts w:hint="eastAsia"/>
              </w:rPr>
              <w:t>報到</w:t>
            </w:r>
          </w:p>
        </w:tc>
        <w:tc>
          <w:tcPr>
            <w:tcW w:w="1922" w:type="dxa"/>
            <w:vAlign w:val="center"/>
          </w:tcPr>
          <w:p w14:paraId="1E6C55A3" w14:textId="2782C08A" w:rsidR="00D7005F" w:rsidRDefault="00D7005F">
            <w:r>
              <w:rPr>
                <w:rFonts w:hint="eastAsia"/>
              </w:rPr>
              <w:t>凌網資訊</w:t>
            </w:r>
          </w:p>
        </w:tc>
      </w:tr>
      <w:tr w:rsidR="008412D5" w14:paraId="40E514CF" w14:textId="77777777" w:rsidTr="00BC1F2E">
        <w:tc>
          <w:tcPr>
            <w:tcW w:w="1980" w:type="dxa"/>
            <w:vAlign w:val="center"/>
          </w:tcPr>
          <w:p w14:paraId="2B4695AE" w14:textId="5F4696F6" w:rsidR="008412D5" w:rsidRDefault="008412D5" w:rsidP="00BC1F2E">
            <w:pPr>
              <w:jc w:val="center"/>
            </w:pPr>
            <w:r>
              <w:rPr>
                <w:rFonts w:hint="eastAsia"/>
              </w:rPr>
              <w:t>14:00~</w:t>
            </w:r>
            <w:r w:rsidR="00D7005F">
              <w:rPr>
                <w:rFonts w:hint="eastAsia"/>
              </w:rPr>
              <w:t>15:20</w:t>
            </w:r>
          </w:p>
          <w:p w14:paraId="45CE96F8" w14:textId="4E2D15BE" w:rsidR="00D7005F" w:rsidRDefault="00D7005F" w:rsidP="00BC1F2E">
            <w:pPr>
              <w:jc w:val="center"/>
            </w:pPr>
            <w:r>
              <w:rPr>
                <w:rFonts w:hint="eastAsia"/>
              </w:rPr>
              <w:t>(80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Align w:val="center"/>
          </w:tcPr>
          <w:p w14:paraId="2182847C" w14:textId="7D25B803" w:rsidR="008412D5" w:rsidRDefault="008412D5">
            <w:r>
              <w:rPr>
                <w:rFonts w:hint="eastAsia"/>
              </w:rPr>
              <w:t>家畜產銷履歷資訊系統操作說明</w:t>
            </w:r>
          </w:p>
        </w:tc>
        <w:tc>
          <w:tcPr>
            <w:tcW w:w="1922" w:type="dxa"/>
            <w:vAlign w:val="center"/>
          </w:tcPr>
          <w:p w14:paraId="27213B1A" w14:textId="7BE74643" w:rsidR="008412D5" w:rsidRDefault="008412D5">
            <w:r>
              <w:rPr>
                <w:rFonts w:hint="eastAsia"/>
              </w:rPr>
              <w:t>凌網資訊</w:t>
            </w:r>
          </w:p>
        </w:tc>
      </w:tr>
      <w:tr w:rsidR="00D7005F" w14:paraId="34D3F411" w14:textId="77777777" w:rsidTr="00BC1F2E">
        <w:tc>
          <w:tcPr>
            <w:tcW w:w="1980" w:type="dxa"/>
            <w:vAlign w:val="center"/>
          </w:tcPr>
          <w:p w14:paraId="76A96AB4" w14:textId="77777777" w:rsidR="00D7005F" w:rsidRDefault="00D7005F" w:rsidP="00BC1F2E">
            <w:pPr>
              <w:jc w:val="center"/>
            </w:pPr>
            <w:r>
              <w:rPr>
                <w:rFonts w:hint="eastAsia"/>
              </w:rPr>
              <w:t>15:20~15:30</w:t>
            </w:r>
          </w:p>
          <w:p w14:paraId="71214265" w14:textId="66BFBF3E" w:rsidR="00D7005F" w:rsidRDefault="00D7005F" w:rsidP="00BC1F2E">
            <w:pPr>
              <w:jc w:val="center"/>
            </w:pPr>
            <w:r>
              <w:rPr>
                <w:rFonts w:hint="eastAsia"/>
              </w:rPr>
              <w:t>(10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Align w:val="center"/>
          </w:tcPr>
          <w:p w14:paraId="23FD1F5E" w14:textId="220DCC8D" w:rsidR="00D7005F" w:rsidRDefault="00D7005F">
            <w:r>
              <w:rPr>
                <w:rFonts w:hint="eastAsia"/>
              </w:rPr>
              <w:t>休息</w:t>
            </w:r>
          </w:p>
        </w:tc>
        <w:tc>
          <w:tcPr>
            <w:tcW w:w="1922" w:type="dxa"/>
            <w:vAlign w:val="center"/>
          </w:tcPr>
          <w:p w14:paraId="40A92A99" w14:textId="645EA49C" w:rsidR="00D7005F" w:rsidRDefault="00BC1F2E">
            <w:r>
              <w:rPr>
                <w:rFonts w:hint="eastAsia"/>
              </w:rPr>
              <w:t>-</w:t>
            </w:r>
          </w:p>
        </w:tc>
      </w:tr>
      <w:tr w:rsidR="00D7005F" w14:paraId="0FC9C42F" w14:textId="77777777" w:rsidTr="00BC1F2E">
        <w:tc>
          <w:tcPr>
            <w:tcW w:w="1980" w:type="dxa"/>
            <w:vAlign w:val="center"/>
          </w:tcPr>
          <w:p w14:paraId="2403D9CB" w14:textId="77777777" w:rsidR="00D7005F" w:rsidRDefault="00D7005F" w:rsidP="00BC1F2E">
            <w:pPr>
              <w:jc w:val="center"/>
            </w:pPr>
            <w:r>
              <w:rPr>
                <w:rFonts w:hint="eastAsia"/>
              </w:rPr>
              <w:t>15:30~16:50</w:t>
            </w:r>
          </w:p>
          <w:p w14:paraId="33AAAFB5" w14:textId="42C70169" w:rsidR="00D7005F" w:rsidRDefault="00D7005F" w:rsidP="00BC1F2E">
            <w:pPr>
              <w:jc w:val="center"/>
            </w:pPr>
            <w:r>
              <w:rPr>
                <w:rFonts w:hint="eastAsia"/>
              </w:rPr>
              <w:t>(80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Align w:val="center"/>
          </w:tcPr>
          <w:p w14:paraId="362381A8" w14:textId="67DEA2EC" w:rsidR="00D7005F" w:rsidRDefault="00D7005F">
            <w:r>
              <w:rPr>
                <w:rFonts w:hint="eastAsia"/>
              </w:rPr>
              <w:t>家畜產銷履歷資訊系統操作說明</w:t>
            </w:r>
          </w:p>
        </w:tc>
        <w:tc>
          <w:tcPr>
            <w:tcW w:w="1922" w:type="dxa"/>
            <w:vAlign w:val="center"/>
          </w:tcPr>
          <w:p w14:paraId="0B31C7C7" w14:textId="1DDDE3F1" w:rsidR="00D7005F" w:rsidRDefault="00BC1F2E">
            <w:r>
              <w:rPr>
                <w:rFonts w:hint="eastAsia"/>
              </w:rPr>
              <w:t>凌網資訊</w:t>
            </w:r>
          </w:p>
        </w:tc>
      </w:tr>
      <w:tr w:rsidR="00AF0B00" w14:paraId="73C77C87" w14:textId="77777777" w:rsidTr="00BC1F2E">
        <w:tc>
          <w:tcPr>
            <w:tcW w:w="1980" w:type="dxa"/>
            <w:vAlign w:val="center"/>
          </w:tcPr>
          <w:p w14:paraId="4A482F62" w14:textId="77777777" w:rsidR="00AF0B00" w:rsidRDefault="00AF0B00" w:rsidP="00BC1F2E">
            <w:pPr>
              <w:jc w:val="center"/>
            </w:pPr>
            <w:r>
              <w:rPr>
                <w:rFonts w:hint="eastAsia"/>
              </w:rPr>
              <w:t>16:</w:t>
            </w:r>
            <w:r w:rsidR="000B7F59">
              <w:rPr>
                <w:rFonts w:hint="eastAsia"/>
              </w:rPr>
              <w:t>5</w:t>
            </w:r>
            <w:r>
              <w:rPr>
                <w:rFonts w:hint="eastAsia"/>
              </w:rPr>
              <w:t>0~17:00</w:t>
            </w:r>
          </w:p>
          <w:p w14:paraId="2B9464E7" w14:textId="471CED17" w:rsidR="00D7005F" w:rsidRDefault="00D7005F" w:rsidP="00BC1F2E">
            <w:pPr>
              <w:jc w:val="center"/>
            </w:pPr>
            <w:r>
              <w:rPr>
                <w:rFonts w:hint="eastAsia"/>
              </w:rPr>
              <w:t>(10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Align w:val="center"/>
          </w:tcPr>
          <w:p w14:paraId="76EFCA41" w14:textId="7834D7BF" w:rsidR="00AF0B00" w:rsidRDefault="00AF0B00" w:rsidP="00AF0B00">
            <w:r>
              <w:rPr>
                <w:rFonts w:hint="eastAsia"/>
              </w:rPr>
              <w:t>綜合討論</w:t>
            </w:r>
          </w:p>
        </w:tc>
        <w:tc>
          <w:tcPr>
            <w:tcW w:w="1922" w:type="dxa"/>
            <w:vAlign w:val="center"/>
          </w:tcPr>
          <w:p w14:paraId="0211382F" w14:textId="77777777" w:rsidR="00BC1F2E" w:rsidRDefault="00BC1F2E" w:rsidP="00BC1F2E">
            <w:r>
              <w:rPr>
                <w:rFonts w:hint="eastAsia"/>
              </w:rPr>
              <w:t>畜產會</w:t>
            </w:r>
          </w:p>
          <w:p w14:paraId="682F25BC" w14:textId="69A51786" w:rsidR="00AF0B00" w:rsidRDefault="00BC1F2E" w:rsidP="00BC1F2E">
            <w:r>
              <w:rPr>
                <w:rFonts w:hint="eastAsia"/>
              </w:rPr>
              <w:t>凌網資訊</w:t>
            </w:r>
          </w:p>
        </w:tc>
      </w:tr>
    </w:tbl>
    <w:p w14:paraId="1F5316EA" w14:textId="77777777" w:rsidR="00D7005F" w:rsidRDefault="00D7005F" w:rsidP="00D7005F">
      <w:pPr>
        <w:pStyle w:val="af"/>
        <w:jc w:val="left"/>
      </w:pPr>
    </w:p>
    <w:p w14:paraId="5757FB34" w14:textId="77777777" w:rsidR="002306FF" w:rsidRDefault="002306FF" w:rsidP="00D7005F">
      <w:pPr>
        <w:pStyle w:val="af"/>
        <w:jc w:val="left"/>
        <w:rPr>
          <w:b/>
          <w:bCs/>
        </w:rPr>
      </w:pPr>
    </w:p>
    <w:p w14:paraId="654CE470" w14:textId="77777777" w:rsidR="002306FF" w:rsidRDefault="002306FF" w:rsidP="00D7005F">
      <w:pPr>
        <w:pStyle w:val="af"/>
        <w:jc w:val="left"/>
        <w:rPr>
          <w:b/>
          <w:bCs/>
        </w:rPr>
      </w:pPr>
    </w:p>
    <w:p w14:paraId="51E481C4" w14:textId="77777777" w:rsidR="002306FF" w:rsidRDefault="002306FF" w:rsidP="00D7005F">
      <w:pPr>
        <w:pStyle w:val="af"/>
        <w:jc w:val="left"/>
        <w:rPr>
          <w:b/>
          <w:bCs/>
        </w:rPr>
      </w:pPr>
    </w:p>
    <w:p w14:paraId="46531751" w14:textId="77777777" w:rsidR="002306FF" w:rsidRDefault="002306FF" w:rsidP="00D7005F">
      <w:pPr>
        <w:pStyle w:val="af"/>
        <w:jc w:val="left"/>
        <w:rPr>
          <w:b/>
          <w:bCs/>
        </w:rPr>
      </w:pPr>
    </w:p>
    <w:p w14:paraId="7CB25377" w14:textId="77777777" w:rsidR="002306FF" w:rsidRDefault="002306FF" w:rsidP="00D7005F">
      <w:pPr>
        <w:pStyle w:val="af"/>
        <w:jc w:val="left"/>
        <w:rPr>
          <w:b/>
          <w:bCs/>
        </w:rPr>
      </w:pPr>
    </w:p>
    <w:p w14:paraId="603902A6" w14:textId="77777777" w:rsidR="002306FF" w:rsidRDefault="002306FF" w:rsidP="00D7005F">
      <w:pPr>
        <w:pStyle w:val="af"/>
        <w:jc w:val="left"/>
        <w:rPr>
          <w:b/>
          <w:bCs/>
        </w:rPr>
      </w:pPr>
    </w:p>
    <w:p w14:paraId="70C8EA24" w14:textId="533DC573" w:rsidR="00D7005F" w:rsidRPr="00D7005F" w:rsidRDefault="00D7005F" w:rsidP="00D7005F">
      <w:pPr>
        <w:pStyle w:val="af"/>
        <w:jc w:val="left"/>
        <w:rPr>
          <w:b/>
          <w:bCs/>
        </w:rPr>
      </w:pPr>
      <w:r w:rsidRPr="00D7005F">
        <w:rPr>
          <w:rFonts w:hint="eastAsia"/>
          <w:b/>
          <w:bCs/>
        </w:rPr>
        <w:lastRenderedPageBreak/>
        <w:t>二、教育訓練地點</w:t>
      </w: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6095"/>
      </w:tblGrid>
      <w:tr w:rsidR="00D7005F" w:rsidRPr="001517A3" w14:paraId="5E805B87" w14:textId="77777777" w:rsidTr="00BF15B9">
        <w:trPr>
          <w:trHeight w:val="365"/>
        </w:trPr>
        <w:tc>
          <w:tcPr>
            <w:tcW w:w="8789" w:type="dxa"/>
            <w:gridSpan w:val="3"/>
            <w:shd w:val="clear" w:color="auto" w:fill="595959" w:themeFill="text1" w:themeFillTint="A6"/>
          </w:tcPr>
          <w:p w14:paraId="5995AFA6" w14:textId="7FE4DDCF" w:rsidR="00D7005F" w:rsidRPr="001517A3" w:rsidRDefault="00D7005F" w:rsidP="00BF15B9">
            <w:pPr>
              <w:ind w:left="765"/>
              <w:jc w:val="center"/>
              <w:rPr>
                <w:rFonts w:ascii="標楷體" w:hAnsi="標楷體"/>
                <w:b/>
                <w:bCs/>
                <w:color w:val="FFFFFF"/>
                <w:szCs w:val="28"/>
              </w:rPr>
            </w:pPr>
            <w:bookmarkStart w:id="0" w:name="_Hlk139960757"/>
            <w:r w:rsidRPr="001517A3">
              <w:rPr>
                <w:rFonts w:ascii="標楷體" w:hAnsi="標楷體" w:hint="eastAsia"/>
                <w:b/>
                <w:bCs/>
                <w:color w:val="FFFFFF"/>
                <w:szCs w:val="28"/>
              </w:rPr>
              <w:t>巨匠</w:t>
            </w:r>
            <w:r>
              <w:rPr>
                <w:rFonts w:ascii="標楷體" w:hAnsi="標楷體" w:hint="eastAsia"/>
                <w:b/>
                <w:bCs/>
                <w:color w:val="FFFFFF"/>
                <w:szCs w:val="28"/>
              </w:rPr>
              <w:t>電腦</w:t>
            </w:r>
            <w:r w:rsidRPr="001517A3">
              <w:rPr>
                <w:rFonts w:ascii="標楷體" w:hAnsi="標楷體" w:hint="eastAsia"/>
                <w:b/>
                <w:bCs/>
                <w:color w:val="FFFFFF"/>
                <w:szCs w:val="28"/>
              </w:rPr>
              <w:t>－</w:t>
            </w:r>
            <w:r w:rsidR="008901D6">
              <w:rPr>
                <w:rFonts w:ascii="標楷體" w:hAnsi="標楷體" w:hint="eastAsia"/>
                <w:b/>
                <w:bCs/>
                <w:color w:val="FFFFFF"/>
                <w:szCs w:val="28"/>
              </w:rPr>
              <w:t>台北</w:t>
            </w:r>
            <w:r w:rsidRPr="001517A3">
              <w:rPr>
                <w:rFonts w:ascii="標楷體" w:hAnsi="標楷體" w:hint="eastAsia"/>
                <w:b/>
                <w:bCs/>
                <w:color w:val="FFFFFF"/>
                <w:szCs w:val="28"/>
              </w:rPr>
              <w:t>認證</w:t>
            </w:r>
          </w:p>
        </w:tc>
      </w:tr>
      <w:tr w:rsidR="00D7005F" w:rsidRPr="001517A3" w14:paraId="35AECC54" w14:textId="77777777" w:rsidTr="00BF15B9">
        <w:trPr>
          <w:trHeight w:val="365"/>
        </w:trPr>
        <w:tc>
          <w:tcPr>
            <w:tcW w:w="1134" w:type="dxa"/>
          </w:tcPr>
          <w:p w14:paraId="7D443D47" w14:textId="77777777" w:rsidR="00D7005F" w:rsidRPr="001517A3" w:rsidRDefault="00D7005F" w:rsidP="00BF15B9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1517A3">
              <w:rPr>
                <w:rFonts w:ascii="標楷體" w:hAnsi="標楷體" w:hint="eastAsia"/>
                <w:b/>
                <w:bCs/>
                <w:szCs w:val="28"/>
              </w:rPr>
              <w:t>電話</w:t>
            </w:r>
          </w:p>
        </w:tc>
        <w:tc>
          <w:tcPr>
            <w:tcW w:w="7655" w:type="dxa"/>
            <w:gridSpan w:val="2"/>
          </w:tcPr>
          <w:p w14:paraId="3DEFDAEF" w14:textId="77C2639D" w:rsidR="00D7005F" w:rsidRPr="002261B6" w:rsidRDefault="008901D6" w:rsidP="00BF15B9">
            <w:pPr>
              <w:spacing w:line="400" w:lineRule="exact"/>
              <w:rPr>
                <w:rFonts w:ascii="標楷體" w:hAnsi="標楷體"/>
                <w:szCs w:val="32"/>
              </w:rPr>
            </w:pPr>
            <w:r w:rsidRPr="008901D6">
              <w:rPr>
                <w:rFonts w:ascii="標楷體" w:hAnsi="標楷體"/>
                <w:szCs w:val="32"/>
              </w:rPr>
              <w:t>(02)2382-6015</w:t>
            </w:r>
          </w:p>
        </w:tc>
      </w:tr>
      <w:tr w:rsidR="00D7005F" w:rsidRPr="001517A3" w14:paraId="081E0EB9" w14:textId="77777777" w:rsidTr="00BF15B9">
        <w:trPr>
          <w:trHeight w:val="371"/>
        </w:trPr>
        <w:tc>
          <w:tcPr>
            <w:tcW w:w="1134" w:type="dxa"/>
          </w:tcPr>
          <w:p w14:paraId="0DE193A0" w14:textId="77777777" w:rsidR="00D7005F" w:rsidRPr="001517A3" w:rsidRDefault="00D7005F" w:rsidP="00BF15B9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1517A3">
              <w:rPr>
                <w:rFonts w:ascii="標楷體" w:hAnsi="標楷體" w:hint="eastAsia"/>
                <w:b/>
                <w:bCs/>
                <w:szCs w:val="28"/>
              </w:rPr>
              <w:t>地址</w:t>
            </w:r>
          </w:p>
        </w:tc>
        <w:tc>
          <w:tcPr>
            <w:tcW w:w="7655" w:type="dxa"/>
            <w:gridSpan w:val="2"/>
          </w:tcPr>
          <w:p w14:paraId="21E92430" w14:textId="4D19581C" w:rsidR="00D7005F" w:rsidRPr="002261B6" w:rsidRDefault="008901D6" w:rsidP="00BF15B9">
            <w:pPr>
              <w:spacing w:line="400" w:lineRule="exact"/>
              <w:rPr>
                <w:rFonts w:ascii="標楷體" w:hAnsi="標楷體"/>
                <w:szCs w:val="32"/>
              </w:rPr>
            </w:pPr>
            <w:r w:rsidRPr="008901D6">
              <w:rPr>
                <w:rFonts w:ascii="標楷體" w:hAnsi="標楷體"/>
                <w:szCs w:val="32"/>
              </w:rPr>
              <w:t>台北市中正區公園路30號3F</w:t>
            </w:r>
          </w:p>
        </w:tc>
      </w:tr>
      <w:tr w:rsidR="00D7005F" w:rsidRPr="001517A3" w14:paraId="49D7132D" w14:textId="77777777" w:rsidTr="00BF15B9">
        <w:trPr>
          <w:trHeight w:val="613"/>
        </w:trPr>
        <w:tc>
          <w:tcPr>
            <w:tcW w:w="1134" w:type="dxa"/>
            <w:vAlign w:val="center"/>
          </w:tcPr>
          <w:p w14:paraId="0427750D" w14:textId="77777777" w:rsidR="00D7005F" w:rsidRPr="001517A3" w:rsidRDefault="00D7005F" w:rsidP="00BF15B9">
            <w:pPr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1517A3">
              <w:rPr>
                <w:rFonts w:ascii="標楷體" w:hAnsi="標楷體" w:hint="eastAsia"/>
                <w:b/>
                <w:bCs/>
                <w:szCs w:val="28"/>
              </w:rPr>
              <w:t>地圖</w:t>
            </w:r>
          </w:p>
        </w:tc>
        <w:tc>
          <w:tcPr>
            <w:tcW w:w="7655" w:type="dxa"/>
            <w:gridSpan w:val="2"/>
          </w:tcPr>
          <w:p w14:paraId="78C21CC8" w14:textId="18EA0F4D" w:rsidR="00D7005F" w:rsidRPr="001517A3" w:rsidRDefault="008901D6" w:rsidP="00BF15B9">
            <w:pPr>
              <w:jc w:val="center"/>
              <w:rPr>
                <w:rFonts w:ascii="標楷體" w:hAnsi="標楷體"/>
                <w:szCs w:val="28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6659C61A" wp14:editId="1D11CF14">
                  <wp:extent cx="4723765" cy="2379980"/>
                  <wp:effectExtent l="0" t="0" r="635" b="1270"/>
                  <wp:docPr id="482554036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2554036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3765" cy="2379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4470" w:rsidRPr="001517A3" w14:paraId="00EC23A8" w14:textId="77777777" w:rsidTr="00BF15B9">
        <w:trPr>
          <w:trHeight w:val="1162"/>
        </w:trPr>
        <w:tc>
          <w:tcPr>
            <w:tcW w:w="1134" w:type="dxa"/>
            <w:vMerge w:val="restart"/>
            <w:vAlign w:val="center"/>
          </w:tcPr>
          <w:p w14:paraId="440DE664" w14:textId="0ACE85E4" w:rsidR="00D24470" w:rsidRPr="001517A3" w:rsidRDefault="00D24470" w:rsidP="00D24470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28"/>
              </w:rPr>
            </w:pPr>
            <w:r>
              <w:rPr>
                <w:rFonts w:ascii="標楷體" w:hAnsi="標楷體" w:hint="eastAsia"/>
                <w:b/>
                <w:bCs/>
                <w:szCs w:val="28"/>
              </w:rPr>
              <w:t>交通資訊</w:t>
            </w:r>
          </w:p>
        </w:tc>
        <w:tc>
          <w:tcPr>
            <w:tcW w:w="1560" w:type="dxa"/>
            <w:vAlign w:val="center"/>
          </w:tcPr>
          <w:p w14:paraId="644C69A3" w14:textId="699A1FCC" w:rsidR="00D24470" w:rsidRDefault="008901D6" w:rsidP="00D24470">
            <w:pPr>
              <w:jc w:val="center"/>
              <w:rPr>
                <w:rFonts w:ascii="標楷體" w:hAnsi="標楷體"/>
                <w:szCs w:val="32"/>
              </w:rPr>
            </w:pPr>
            <w:r>
              <w:rPr>
                <w:rFonts w:ascii="標楷體" w:hAnsi="標楷體" w:hint="eastAsia"/>
                <w:szCs w:val="32"/>
              </w:rPr>
              <w:t>捷運</w:t>
            </w:r>
            <w:r w:rsidR="00D24470" w:rsidRPr="002261B6">
              <w:rPr>
                <w:rFonts w:ascii="標楷體" w:hAnsi="標楷體" w:hint="eastAsia"/>
                <w:szCs w:val="32"/>
              </w:rPr>
              <w:t>路線</w:t>
            </w:r>
          </w:p>
        </w:tc>
        <w:tc>
          <w:tcPr>
            <w:tcW w:w="6095" w:type="dxa"/>
            <w:vAlign w:val="center"/>
          </w:tcPr>
          <w:p w14:paraId="3659F4C2" w14:textId="7EC6A14F" w:rsidR="008901D6" w:rsidRDefault="008901D6" w:rsidP="008901D6">
            <w:pPr>
              <w:spacing w:line="0" w:lineRule="atLeast"/>
              <w:rPr>
                <w:rFonts w:ascii="標楷體" w:hAnsi="標楷體"/>
                <w:szCs w:val="32"/>
              </w:rPr>
            </w:pPr>
            <w:r w:rsidRPr="008901D6">
              <w:rPr>
                <w:rFonts w:ascii="標楷體" w:hAnsi="標楷體" w:hint="eastAsia"/>
                <w:szCs w:val="32"/>
              </w:rPr>
              <w:t>◎捷運淡水-新店、北投-台電大樓線：台大醫院站4號出口，往台北車站方向走，約3分鐘路程。</w:t>
            </w:r>
          </w:p>
          <w:p w14:paraId="6EA86F3C" w14:textId="77777777" w:rsidR="008901D6" w:rsidRPr="008901D6" w:rsidRDefault="008901D6" w:rsidP="008901D6">
            <w:pPr>
              <w:spacing w:line="0" w:lineRule="atLeast"/>
              <w:rPr>
                <w:rFonts w:ascii="標楷體" w:hAnsi="標楷體"/>
                <w:szCs w:val="32"/>
              </w:rPr>
            </w:pPr>
          </w:p>
          <w:p w14:paraId="627D6DDA" w14:textId="340F88F9" w:rsidR="00D24470" w:rsidRPr="00255879" w:rsidRDefault="008901D6" w:rsidP="008901D6">
            <w:pPr>
              <w:spacing w:line="0" w:lineRule="atLeast"/>
              <w:rPr>
                <w:rFonts w:ascii="標楷體" w:hAnsi="標楷體"/>
                <w:szCs w:val="32"/>
              </w:rPr>
            </w:pPr>
            <w:r w:rsidRPr="008901D6">
              <w:rPr>
                <w:rFonts w:ascii="標楷體" w:hAnsi="標楷體" w:hint="eastAsia"/>
                <w:szCs w:val="32"/>
              </w:rPr>
              <w:t>◎ 捷運板南線：台北車站M8出口，往228公園方向走，約3分鐘路程，在麥當勞旁。</w:t>
            </w:r>
          </w:p>
        </w:tc>
      </w:tr>
      <w:tr w:rsidR="00D24470" w:rsidRPr="001517A3" w14:paraId="2F5A677F" w14:textId="77777777" w:rsidTr="00BF15B9">
        <w:trPr>
          <w:trHeight w:val="1162"/>
        </w:trPr>
        <w:tc>
          <w:tcPr>
            <w:tcW w:w="1134" w:type="dxa"/>
            <w:vMerge/>
            <w:vAlign w:val="center"/>
          </w:tcPr>
          <w:p w14:paraId="6A7DCE20" w14:textId="77777777" w:rsidR="00D24470" w:rsidRPr="001517A3" w:rsidRDefault="00D24470" w:rsidP="00D24470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7759802E" w14:textId="389FA099" w:rsidR="00D24470" w:rsidRPr="002261B6" w:rsidRDefault="00D24470" w:rsidP="00D24470">
            <w:pPr>
              <w:jc w:val="center"/>
              <w:rPr>
                <w:rFonts w:ascii="標楷體" w:hAnsi="標楷體"/>
                <w:szCs w:val="32"/>
              </w:rPr>
            </w:pPr>
            <w:r w:rsidRPr="00815BCE">
              <w:rPr>
                <w:rFonts w:ascii="標楷體" w:hAnsi="標楷體" w:hint="eastAsia"/>
                <w:szCs w:val="32"/>
              </w:rPr>
              <w:t>公車</w:t>
            </w:r>
            <w:r w:rsidRPr="002261B6">
              <w:rPr>
                <w:rFonts w:ascii="標楷體" w:hAnsi="標楷體" w:hint="eastAsia"/>
                <w:szCs w:val="32"/>
              </w:rPr>
              <w:t>路線</w:t>
            </w:r>
          </w:p>
        </w:tc>
        <w:tc>
          <w:tcPr>
            <w:tcW w:w="6095" w:type="dxa"/>
            <w:vAlign w:val="center"/>
          </w:tcPr>
          <w:p w14:paraId="3F976DC1" w14:textId="3F593ADE" w:rsidR="00D24470" w:rsidRPr="006205D5" w:rsidRDefault="008901D6" w:rsidP="00D24470">
            <w:pPr>
              <w:spacing w:line="0" w:lineRule="atLeast"/>
              <w:rPr>
                <w:rFonts w:ascii="標楷體" w:hAnsi="標楷體"/>
                <w:szCs w:val="32"/>
              </w:rPr>
            </w:pPr>
            <w:r w:rsidRPr="008901D6">
              <w:rPr>
                <w:rFonts w:ascii="標楷體" w:hAnsi="標楷體"/>
                <w:szCs w:val="32"/>
              </w:rPr>
              <w:t>信義幹線、01.2.東、2、5、37、222、295、648、藍1，在台北車站（青島東路站）下車，中央健保局對面即達。</w:t>
            </w:r>
          </w:p>
        </w:tc>
      </w:tr>
      <w:bookmarkEnd w:id="0"/>
    </w:tbl>
    <w:p w14:paraId="4F4D9B60" w14:textId="77777777" w:rsidR="00583195" w:rsidRDefault="00583195">
      <w:pPr>
        <w:rPr>
          <w:rFonts w:hint="eastAsia"/>
        </w:rPr>
      </w:pPr>
    </w:p>
    <w:p w14:paraId="6904F3E2" w14:textId="77777777" w:rsidR="001B618E" w:rsidRDefault="001B618E">
      <w:pPr>
        <w:rPr>
          <w:rFonts w:hint="eastAsia"/>
        </w:rPr>
      </w:pPr>
    </w:p>
    <w:p w14:paraId="7E0D1929" w14:textId="77777777" w:rsidR="001B618E" w:rsidRDefault="001B618E">
      <w:pPr>
        <w:rPr>
          <w:rFonts w:hint="eastAsia"/>
        </w:rPr>
      </w:pPr>
    </w:p>
    <w:p w14:paraId="578B47F5" w14:textId="77777777" w:rsidR="001B618E" w:rsidRDefault="001B618E">
      <w:pPr>
        <w:rPr>
          <w:rFonts w:hint="eastAsia"/>
        </w:rPr>
      </w:pPr>
    </w:p>
    <w:p w14:paraId="15546AD5" w14:textId="77777777" w:rsidR="001B618E" w:rsidRDefault="001B618E">
      <w:pPr>
        <w:rPr>
          <w:rFonts w:hint="eastAsia"/>
        </w:rPr>
      </w:pPr>
    </w:p>
    <w:p w14:paraId="62932546" w14:textId="77777777" w:rsidR="001B618E" w:rsidRDefault="001B618E">
      <w:pPr>
        <w:rPr>
          <w:rFonts w:hint="eastAsia"/>
        </w:rPr>
      </w:pPr>
    </w:p>
    <w:p w14:paraId="4209DB9A" w14:textId="77777777" w:rsidR="001B618E" w:rsidRDefault="001B618E">
      <w:pPr>
        <w:rPr>
          <w:rFonts w:hint="eastAsia"/>
        </w:rPr>
      </w:pPr>
    </w:p>
    <w:p w14:paraId="0F3A6F60" w14:textId="77777777" w:rsidR="001B618E" w:rsidRDefault="001B618E">
      <w:pPr>
        <w:rPr>
          <w:rFonts w:hint="eastAsia"/>
        </w:rPr>
      </w:pPr>
    </w:p>
    <w:p w14:paraId="649BE142" w14:textId="6AE12621" w:rsidR="001B618E" w:rsidRPr="00AF0B00" w:rsidRDefault="001B618E" w:rsidP="001B618E">
      <w:pPr>
        <w:pStyle w:val="af"/>
        <w:jc w:val="center"/>
        <w:rPr>
          <w:b/>
          <w:bCs/>
          <w:sz w:val="32"/>
          <w:szCs w:val="32"/>
        </w:rPr>
      </w:pPr>
      <w:proofErr w:type="gramStart"/>
      <w:r w:rsidRPr="00AF0B00">
        <w:rPr>
          <w:b/>
          <w:bCs/>
          <w:sz w:val="32"/>
          <w:szCs w:val="32"/>
        </w:rPr>
        <w:lastRenderedPageBreak/>
        <w:t>11</w:t>
      </w:r>
      <w:r w:rsidRPr="00AF0B00">
        <w:rPr>
          <w:rFonts w:hint="eastAsia"/>
          <w:b/>
          <w:bCs/>
          <w:sz w:val="32"/>
          <w:szCs w:val="32"/>
        </w:rPr>
        <w:t>5</w:t>
      </w:r>
      <w:proofErr w:type="gramEnd"/>
      <w:r w:rsidRPr="00AF0B00">
        <w:rPr>
          <w:rFonts w:hint="eastAsia"/>
          <w:b/>
          <w:bCs/>
          <w:sz w:val="32"/>
          <w:szCs w:val="32"/>
        </w:rPr>
        <w:t>年度</w:t>
      </w:r>
      <w:r>
        <w:rPr>
          <w:rFonts w:hint="eastAsia"/>
          <w:b/>
          <w:bCs/>
          <w:sz w:val="32"/>
          <w:szCs w:val="32"/>
        </w:rPr>
        <w:t>「</w:t>
      </w:r>
      <w:r w:rsidRPr="00AF0B00">
        <w:rPr>
          <w:rFonts w:hint="eastAsia"/>
          <w:b/>
          <w:bCs/>
          <w:sz w:val="32"/>
          <w:szCs w:val="32"/>
        </w:rPr>
        <w:t>家畜產銷履歷資訊系統</w:t>
      </w:r>
      <w:r>
        <w:rPr>
          <w:rFonts w:hint="eastAsia"/>
          <w:b/>
          <w:bCs/>
          <w:sz w:val="32"/>
          <w:szCs w:val="32"/>
        </w:rPr>
        <w:t>」</w:t>
      </w:r>
      <w:r w:rsidRPr="00AF0B00">
        <w:rPr>
          <w:rFonts w:hint="eastAsia"/>
          <w:b/>
          <w:bCs/>
          <w:sz w:val="32"/>
          <w:szCs w:val="32"/>
        </w:rPr>
        <w:t>教育訓練</w:t>
      </w:r>
      <w:r>
        <w:rPr>
          <w:rFonts w:hint="eastAsia"/>
          <w:b/>
          <w:bCs/>
          <w:sz w:val="32"/>
          <w:szCs w:val="32"/>
        </w:rPr>
        <w:t>簡章</w:t>
      </w:r>
    </w:p>
    <w:p w14:paraId="4B1D9F3B" w14:textId="77777777" w:rsidR="001B618E" w:rsidRPr="00BC1F2E" w:rsidRDefault="001B618E" w:rsidP="001B618E">
      <w:pPr>
        <w:pStyle w:val="af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高雄場次</w:t>
      </w:r>
      <w:r w:rsidRPr="00BC1F2E">
        <w:rPr>
          <w:rFonts w:hint="eastAsia"/>
          <w:b/>
          <w:bCs/>
          <w:sz w:val="32"/>
          <w:szCs w:val="32"/>
        </w:rPr>
        <w:t>議程表</w:t>
      </w:r>
    </w:p>
    <w:p w14:paraId="4A7276BF" w14:textId="77777777" w:rsidR="001B618E" w:rsidRDefault="001B618E" w:rsidP="001B618E">
      <w:pPr>
        <w:pStyle w:val="af"/>
        <w:jc w:val="center"/>
      </w:pPr>
    </w:p>
    <w:p w14:paraId="24424ED6" w14:textId="77777777" w:rsidR="001B618E" w:rsidRPr="00D7005F" w:rsidRDefault="001B618E" w:rsidP="001B618E">
      <w:pPr>
        <w:pStyle w:val="af"/>
        <w:jc w:val="left"/>
        <w:rPr>
          <w:b/>
          <w:bCs/>
        </w:rPr>
      </w:pPr>
      <w:r w:rsidRPr="00D7005F">
        <w:rPr>
          <w:rFonts w:hint="eastAsia"/>
          <w:b/>
          <w:bCs/>
        </w:rPr>
        <w:t>一、教育訓練課程資訊</w:t>
      </w:r>
    </w:p>
    <w:p w14:paraId="1ED72C3B" w14:textId="77777777" w:rsidR="001B618E" w:rsidRDefault="001B618E" w:rsidP="001B618E">
      <w:pPr>
        <w:pStyle w:val="af"/>
        <w:jc w:val="left"/>
      </w:pPr>
      <w:r>
        <w:rPr>
          <w:rFonts w:hint="eastAsia"/>
        </w:rPr>
        <w:t>日期：</w:t>
      </w:r>
      <w:r>
        <w:rPr>
          <w:rFonts w:hint="eastAsia"/>
        </w:rPr>
        <w:t>115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5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星期四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14:paraId="3FC887A9" w14:textId="77777777" w:rsidR="001B618E" w:rsidRPr="00381010" w:rsidRDefault="001B618E" w:rsidP="001B618E">
      <w:pPr>
        <w:pStyle w:val="af"/>
        <w:jc w:val="left"/>
      </w:pPr>
      <w:r>
        <w:rPr>
          <w:rFonts w:hint="eastAsia"/>
        </w:rPr>
        <w:t>參加人數：</w:t>
      </w:r>
      <w:r>
        <w:rPr>
          <w:rFonts w:hint="eastAsia"/>
        </w:rPr>
        <w:t>30</w:t>
      </w:r>
      <w:r>
        <w:rPr>
          <w:rFonts w:hint="eastAsia"/>
        </w:rPr>
        <w:t>人。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980"/>
        <w:gridCol w:w="4394"/>
        <w:gridCol w:w="1922"/>
      </w:tblGrid>
      <w:tr w:rsidR="001B618E" w14:paraId="4D3A9BC3" w14:textId="77777777" w:rsidTr="006C6FC0">
        <w:tc>
          <w:tcPr>
            <w:tcW w:w="1980" w:type="dxa"/>
          </w:tcPr>
          <w:p w14:paraId="0B092907" w14:textId="77777777" w:rsidR="001B618E" w:rsidRDefault="001B618E" w:rsidP="006C6FC0">
            <w:r>
              <w:rPr>
                <w:rFonts w:hint="eastAsia"/>
              </w:rPr>
              <w:t>時間</w:t>
            </w:r>
          </w:p>
        </w:tc>
        <w:tc>
          <w:tcPr>
            <w:tcW w:w="4394" w:type="dxa"/>
          </w:tcPr>
          <w:p w14:paraId="7977A1B8" w14:textId="77777777" w:rsidR="001B618E" w:rsidRDefault="001B618E" w:rsidP="006C6FC0">
            <w:r>
              <w:rPr>
                <w:rFonts w:hint="eastAsia"/>
              </w:rPr>
              <w:t>課程</w:t>
            </w:r>
          </w:p>
        </w:tc>
        <w:tc>
          <w:tcPr>
            <w:tcW w:w="1922" w:type="dxa"/>
          </w:tcPr>
          <w:p w14:paraId="7D84082D" w14:textId="77777777" w:rsidR="001B618E" w:rsidRDefault="001B618E" w:rsidP="006C6FC0">
            <w:r>
              <w:rPr>
                <w:rFonts w:hint="eastAsia"/>
              </w:rPr>
              <w:t>主持人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講師</w:t>
            </w:r>
          </w:p>
        </w:tc>
      </w:tr>
      <w:tr w:rsidR="001B618E" w14:paraId="3CE8E662" w14:textId="77777777" w:rsidTr="006C6FC0">
        <w:tc>
          <w:tcPr>
            <w:tcW w:w="1980" w:type="dxa"/>
            <w:vAlign w:val="center"/>
          </w:tcPr>
          <w:p w14:paraId="5C765397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13:40~14:00</w:t>
            </w:r>
          </w:p>
          <w:p w14:paraId="4271BA32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(20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Align w:val="center"/>
          </w:tcPr>
          <w:p w14:paraId="2000F10C" w14:textId="77777777" w:rsidR="001B618E" w:rsidRDefault="001B618E" w:rsidP="006C6FC0">
            <w:r>
              <w:rPr>
                <w:rFonts w:hint="eastAsia"/>
              </w:rPr>
              <w:t>報到</w:t>
            </w:r>
          </w:p>
        </w:tc>
        <w:tc>
          <w:tcPr>
            <w:tcW w:w="1922" w:type="dxa"/>
            <w:vAlign w:val="center"/>
          </w:tcPr>
          <w:p w14:paraId="5F2C2DE0" w14:textId="77777777" w:rsidR="001B618E" w:rsidRDefault="001B618E" w:rsidP="006C6FC0">
            <w:r>
              <w:rPr>
                <w:rFonts w:hint="eastAsia"/>
              </w:rPr>
              <w:t>凌網資訊</w:t>
            </w:r>
          </w:p>
        </w:tc>
      </w:tr>
      <w:tr w:rsidR="001B618E" w14:paraId="7B7B2D42" w14:textId="77777777" w:rsidTr="006C6FC0">
        <w:tc>
          <w:tcPr>
            <w:tcW w:w="1980" w:type="dxa"/>
            <w:vAlign w:val="center"/>
          </w:tcPr>
          <w:p w14:paraId="4DDB08AE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14:00~15:20</w:t>
            </w:r>
          </w:p>
          <w:p w14:paraId="66E8D533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(80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Align w:val="center"/>
          </w:tcPr>
          <w:p w14:paraId="0D47E524" w14:textId="77777777" w:rsidR="001B618E" w:rsidRDefault="001B618E" w:rsidP="006C6FC0">
            <w:r>
              <w:rPr>
                <w:rFonts w:hint="eastAsia"/>
              </w:rPr>
              <w:t>家畜產銷履歷資訊系統操作說明</w:t>
            </w:r>
          </w:p>
        </w:tc>
        <w:tc>
          <w:tcPr>
            <w:tcW w:w="1922" w:type="dxa"/>
            <w:vAlign w:val="center"/>
          </w:tcPr>
          <w:p w14:paraId="1A2E40DD" w14:textId="77777777" w:rsidR="001B618E" w:rsidRDefault="001B618E" w:rsidP="006C6FC0">
            <w:r>
              <w:rPr>
                <w:rFonts w:hint="eastAsia"/>
              </w:rPr>
              <w:t>凌網資訊</w:t>
            </w:r>
          </w:p>
        </w:tc>
      </w:tr>
      <w:tr w:rsidR="001B618E" w14:paraId="72C6D565" w14:textId="77777777" w:rsidTr="006C6FC0">
        <w:tc>
          <w:tcPr>
            <w:tcW w:w="1980" w:type="dxa"/>
            <w:vAlign w:val="center"/>
          </w:tcPr>
          <w:p w14:paraId="3F84280D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15:20~15:30</w:t>
            </w:r>
          </w:p>
          <w:p w14:paraId="4C0143ED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(10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Align w:val="center"/>
          </w:tcPr>
          <w:p w14:paraId="6797C6B1" w14:textId="77777777" w:rsidR="001B618E" w:rsidRDefault="001B618E" w:rsidP="006C6FC0">
            <w:r>
              <w:rPr>
                <w:rFonts w:hint="eastAsia"/>
              </w:rPr>
              <w:t>休息</w:t>
            </w:r>
          </w:p>
        </w:tc>
        <w:tc>
          <w:tcPr>
            <w:tcW w:w="1922" w:type="dxa"/>
            <w:vAlign w:val="center"/>
          </w:tcPr>
          <w:p w14:paraId="44AE6E36" w14:textId="77777777" w:rsidR="001B618E" w:rsidRDefault="001B618E" w:rsidP="006C6FC0">
            <w:r>
              <w:rPr>
                <w:rFonts w:hint="eastAsia"/>
              </w:rPr>
              <w:t>-</w:t>
            </w:r>
          </w:p>
        </w:tc>
      </w:tr>
      <w:tr w:rsidR="001B618E" w14:paraId="13077C13" w14:textId="77777777" w:rsidTr="006C6FC0">
        <w:tc>
          <w:tcPr>
            <w:tcW w:w="1980" w:type="dxa"/>
            <w:vAlign w:val="center"/>
          </w:tcPr>
          <w:p w14:paraId="50F58458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15:30~16:50</w:t>
            </w:r>
          </w:p>
          <w:p w14:paraId="75E2F929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(80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Align w:val="center"/>
          </w:tcPr>
          <w:p w14:paraId="1F7D87E4" w14:textId="77777777" w:rsidR="001B618E" w:rsidRDefault="001B618E" w:rsidP="006C6FC0">
            <w:r>
              <w:rPr>
                <w:rFonts w:hint="eastAsia"/>
              </w:rPr>
              <w:t>家畜產銷履歷資訊系統操作說明</w:t>
            </w:r>
          </w:p>
        </w:tc>
        <w:tc>
          <w:tcPr>
            <w:tcW w:w="1922" w:type="dxa"/>
            <w:vAlign w:val="center"/>
          </w:tcPr>
          <w:p w14:paraId="2DD3022E" w14:textId="77777777" w:rsidR="001B618E" w:rsidRDefault="001B618E" w:rsidP="006C6FC0">
            <w:r>
              <w:rPr>
                <w:rFonts w:hint="eastAsia"/>
              </w:rPr>
              <w:t>凌網資訊</w:t>
            </w:r>
          </w:p>
        </w:tc>
      </w:tr>
      <w:tr w:rsidR="001B618E" w14:paraId="2F90A55A" w14:textId="77777777" w:rsidTr="006C6FC0">
        <w:tc>
          <w:tcPr>
            <w:tcW w:w="1980" w:type="dxa"/>
            <w:vAlign w:val="center"/>
          </w:tcPr>
          <w:p w14:paraId="212FA4D2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16:50~17:00</w:t>
            </w:r>
          </w:p>
          <w:p w14:paraId="3BD2BD71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(10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Align w:val="center"/>
          </w:tcPr>
          <w:p w14:paraId="1EBA77E3" w14:textId="77777777" w:rsidR="001B618E" w:rsidRDefault="001B618E" w:rsidP="006C6FC0">
            <w:r>
              <w:rPr>
                <w:rFonts w:hint="eastAsia"/>
              </w:rPr>
              <w:t>綜合討論</w:t>
            </w:r>
          </w:p>
        </w:tc>
        <w:tc>
          <w:tcPr>
            <w:tcW w:w="1922" w:type="dxa"/>
            <w:vAlign w:val="center"/>
          </w:tcPr>
          <w:p w14:paraId="7295FF27" w14:textId="77777777" w:rsidR="001B618E" w:rsidRDefault="001B618E" w:rsidP="006C6FC0">
            <w:r>
              <w:rPr>
                <w:rFonts w:hint="eastAsia"/>
              </w:rPr>
              <w:t>畜產會</w:t>
            </w:r>
          </w:p>
          <w:p w14:paraId="7F6A6424" w14:textId="77777777" w:rsidR="001B618E" w:rsidRDefault="001B618E" w:rsidP="006C6FC0">
            <w:r>
              <w:rPr>
                <w:rFonts w:hint="eastAsia"/>
              </w:rPr>
              <w:t>凌網資訊</w:t>
            </w:r>
          </w:p>
        </w:tc>
      </w:tr>
    </w:tbl>
    <w:p w14:paraId="5B24334D" w14:textId="77777777" w:rsidR="001B618E" w:rsidRDefault="001B618E" w:rsidP="001B618E">
      <w:pPr>
        <w:pStyle w:val="af"/>
        <w:jc w:val="left"/>
      </w:pPr>
    </w:p>
    <w:p w14:paraId="16D1075D" w14:textId="77777777" w:rsidR="001B618E" w:rsidRDefault="001B618E" w:rsidP="001B618E">
      <w:pPr>
        <w:pStyle w:val="af"/>
        <w:jc w:val="left"/>
        <w:rPr>
          <w:b/>
          <w:bCs/>
        </w:rPr>
      </w:pPr>
    </w:p>
    <w:p w14:paraId="6C142DF5" w14:textId="77777777" w:rsidR="001B618E" w:rsidRDefault="001B618E" w:rsidP="001B618E">
      <w:pPr>
        <w:pStyle w:val="af"/>
        <w:jc w:val="left"/>
        <w:rPr>
          <w:b/>
          <w:bCs/>
        </w:rPr>
      </w:pPr>
    </w:p>
    <w:p w14:paraId="5D341287" w14:textId="77777777" w:rsidR="001B618E" w:rsidRDefault="001B618E" w:rsidP="001B618E">
      <w:pPr>
        <w:pStyle w:val="af"/>
        <w:jc w:val="left"/>
        <w:rPr>
          <w:b/>
          <w:bCs/>
        </w:rPr>
      </w:pPr>
    </w:p>
    <w:p w14:paraId="31B7AF11" w14:textId="77777777" w:rsidR="001B618E" w:rsidRDefault="001B618E" w:rsidP="001B618E">
      <w:pPr>
        <w:pStyle w:val="af"/>
        <w:jc w:val="left"/>
        <w:rPr>
          <w:b/>
          <w:bCs/>
        </w:rPr>
      </w:pPr>
    </w:p>
    <w:p w14:paraId="6EC3F9D6" w14:textId="77777777" w:rsidR="001B618E" w:rsidRDefault="001B618E" w:rsidP="001B618E">
      <w:pPr>
        <w:pStyle w:val="af"/>
        <w:jc w:val="left"/>
        <w:rPr>
          <w:b/>
          <w:bCs/>
        </w:rPr>
      </w:pPr>
    </w:p>
    <w:p w14:paraId="6F547EB3" w14:textId="77777777" w:rsidR="001B618E" w:rsidRDefault="001B618E" w:rsidP="001B618E">
      <w:pPr>
        <w:pStyle w:val="af"/>
        <w:jc w:val="left"/>
        <w:rPr>
          <w:b/>
          <w:bCs/>
        </w:rPr>
      </w:pPr>
    </w:p>
    <w:p w14:paraId="178D91E4" w14:textId="77777777" w:rsidR="001B618E" w:rsidRPr="00D7005F" w:rsidRDefault="001B618E" w:rsidP="001B618E">
      <w:pPr>
        <w:pStyle w:val="af"/>
        <w:jc w:val="left"/>
        <w:rPr>
          <w:b/>
          <w:bCs/>
        </w:rPr>
      </w:pPr>
      <w:r w:rsidRPr="00D7005F">
        <w:rPr>
          <w:rFonts w:hint="eastAsia"/>
          <w:b/>
          <w:bCs/>
        </w:rPr>
        <w:lastRenderedPageBreak/>
        <w:t>二、教育訓練地點</w:t>
      </w: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6095"/>
      </w:tblGrid>
      <w:tr w:rsidR="001B618E" w:rsidRPr="001517A3" w14:paraId="2135C1C9" w14:textId="77777777" w:rsidTr="006C6FC0">
        <w:trPr>
          <w:trHeight w:val="365"/>
        </w:trPr>
        <w:tc>
          <w:tcPr>
            <w:tcW w:w="8789" w:type="dxa"/>
            <w:gridSpan w:val="3"/>
            <w:shd w:val="clear" w:color="auto" w:fill="595959" w:themeFill="text1" w:themeFillTint="A6"/>
          </w:tcPr>
          <w:p w14:paraId="2D228ADB" w14:textId="77777777" w:rsidR="001B618E" w:rsidRPr="001517A3" w:rsidRDefault="001B618E" w:rsidP="006C6FC0">
            <w:pPr>
              <w:ind w:left="765"/>
              <w:jc w:val="center"/>
              <w:rPr>
                <w:rFonts w:ascii="標楷體" w:hAnsi="標楷體"/>
                <w:b/>
                <w:bCs/>
                <w:color w:val="FFFFFF"/>
                <w:szCs w:val="28"/>
              </w:rPr>
            </w:pPr>
            <w:r w:rsidRPr="001517A3">
              <w:rPr>
                <w:rFonts w:ascii="標楷體" w:hAnsi="標楷體" w:hint="eastAsia"/>
                <w:b/>
                <w:bCs/>
                <w:color w:val="FFFFFF"/>
                <w:szCs w:val="28"/>
              </w:rPr>
              <w:t>巨匠</w:t>
            </w:r>
            <w:proofErr w:type="gramStart"/>
            <w:r>
              <w:rPr>
                <w:rFonts w:ascii="標楷體" w:hAnsi="標楷體" w:hint="eastAsia"/>
                <w:b/>
                <w:bCs/>
                <w:color w:val="FFFFFF"/>
                <w:szCs w:val="28"/>
              </w:rPr>
              <w:t>電腦</w:t>
            </w:r>
            <w:r w:rsidRPr="001517A3">
              <w:rPr>
                <w:rFonts w:ascii="標楷體" w:hAnsi="標楷體" w:hint="eastAsia"/>
                <w:b/>
                <w:bCs/>
                <w:color w:val="FFFFFF"/>
                <w:szCs w:val="28"/>
              </w:rPr>
              <w:t>－</w:t>
            </w:r>
            <w:r>
              <w:rPr>
                <w:rFonts w:ascii="標楷體" w:hAnsi="標楷體" w:hint="eastAsia"/>
                <w:b/>
                <w:bCs/>
                <w:color w:val="FFFFFF"/>
                <w:szCs w:val="28"/>
              </w:rPr>
              <w:t>裕誠</w:t>
            </w:r>
            <w:proofErr w:type="gramEnd"/>
            <w:r w:rsidRPr="001517A3">
              <w:rPr>
                <w:rFonts w:ascii="標楷體" w:hAnsi="標楷體" w:hint="eastAsia"/>
                <w:b/>
                <w:bCs/>
                <w:color w:val="FFFFFF"/>
                <w:szCs w:val="28"/>
              </w:rPr>
              <w:t>認證</w:t>
            </w:r>
          </w:p>
        </w:tc>
      </w:tr>
      <w:tr w:rsidR="001B618E" w:rsidRPr="001517A3" w14:paraId="188F5F2B" w14:textId="77777777" w:rsidTr="006C6FC0">
        <w:trPr>
          <w:trHeight w:val="365"/>
        </w:trPr>
        <w:tc>
          <w:tcPr>
            <w:tcW w:w="1134" w:type="dxa"/>
          </w:tcPr>
          <w:p w14:paraId="265807C6" w14:textId="77777777" w:rsidR="001B618E" w:rsidRPr="001517A3" w:rsidRDefault="001B618E" w:rsidP="006C6FC0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1517A3">
              <w:rPr>
                <w:rFonts w:ascii="標楷體" w:hAnsi="標楷體" w:hint="eastAsia"/>
                <w:b/>
                <w:bCs/>
                <w:szCs w:val="28"/>
              </w:rPr>
              <w:t>電話</w:t>
            </w:r>
          </w:p>
        </w:tc>
        <w:tc>
          <w:tcPr>
            <w:tcW w:w="7655" w:type="dxa"/>
            <w:gridSpan w:val="2"/>
          </w:tcPr>
          <w:p w14:paraId="1A2F02E9" w14:textId="77777777" w:rsidR="001B618E" w:rsidRPr="002261B6" w:rsidRDefault="001B618E" w:rsidP="006C6FC0">
            <w:pPr>
              <w:spacing w:line="400" w:lineRule="exact"/>
              <w:rPr>
                <w:rFonts w:ascii="標楷體" w:hAnsi="標楷體"/>
                <w:szCs w:val="32"/>
              </w:rPr>
            </w:pPr>
            <w:r w:rsidRPr="002261B6">
              <w:rPr>
                <w:rFonts w:ascii="標楷體" w:hAnsi="標楷體"/>
                <w:szCs w:val="32"/>
              </w:rPr>
              <w:t>(0</w:t>
            </w:r>
            <w:r>
              <w:rPr>
                <w:rFonts w:ascii="標楷體" w:hAnsi="標楷體" w:hint="eastAsia"/>
                <w:szCs w:val="32"/>
              </w:rPr>
              <w:t>7</w:t>
            </w:r>
            <w:r w:rsidRPr="002261B6">
              <w:rPr>
                <w:rFonts w:ascii="標楷體" w:hAnsi="標楷體"/>
                <w:szCs w:val="32"/>
              </w:rPr>
              <w:t>)</w:t>
            </w:r>
            <w:r>
              <w:rPr>
                <w:rFonts w:ascii="標楷體" w:hAnsi="標楷體" w:hint="eastAsia"/>
                <w:szCs w:val="32"/>
              </w:rPr>
              <w:t>552</w:t>
            </w:r>
            <w:r w:rsidRPr="002261B6">
              <w:rPr>
                <w:rFonts w:ascii="標楷體" w:hAnsi="標楷體"/>
                <w:szCs w:val="32"/>
              </w:rPr>
              <w:t>-</w:t>
            </w:r>
            <w:r>
              <w:rPr>
                <w:rFonts w:ascii="標楷體" w:hAnsi="標楷體" w:hint="eastAsia"/>
                <w:szCs w:val="32"/>
              </w:rPr>
              <w:t>8568</w:t>
            </w:r>
          </w:p>
        </w:tc>
      </w:tr>
      <w:tr w:rsidR="001B618E" w:rsidRPr="001517A3" w14:paraId="19649F45" w14:textId="77777777" w:rsidTr="006C6FC0">
        <w:trPr>
          <w:trHeight w:val="371"/>
        </w:trPr>
        <w:tc>
          <w:tcPr>
            <w:tcW w:w="1134" w:type="dxa"/>
          </w:tcPr>
          <w:p w14:paraId="4F42A2C7" w14:textId="77777777" w:rsidR="001B618E" w:rsidRPr="001517A3" w:rsidRDefault="001B618E" w:rsidP="006C6FC0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1517A3">
              <w:rPr>
                <w:rFonts w:ascii="標楷體" w:hAnsi="標楷體" w:hint="eastAsia"/>
                <w:b/>
                <w:bCs/>
                <w:szCs w:val="28"/>
              </w:rPr>
              <w:t>地址</w:t>
            </w:r>
          </w:p>
        </w:tc>
        <w:tc>
          <w:tcPr>
            <w:tcW w:w="7655" w:type="dxa"/>
            <w:gridSpan w:val="2"/>
          </w:tcPr>
          <w:p w14:paraId="4A6B81F0" w14:textId="77777777" w:rsidR="001B618E" w:rsidRPr="002261B6" w:rsidRDefault="001B618E" w:rsidP="006C6FC0">
            <w:pPr>
              <w:spacing w:line="400" w:lineRule="exact"/>
              <w:rPr>
                <w:rFonts w:ascii="標楷體" w:hAnsi="標楷體"/>
                <w:szCs w:val="32"/>
              </w:rPr>
            </w:pPr>
            <w:r w:rsidRPr="002926C8">
              <w:rPr>
                <w:rFonts w:ascii="標楷體" w:hAnsi="標楷體"/>
                <w:szCs w:val="32"/>
              </w:rPr>
              <w:t>高雄市鼓山區裕誠路1055號</w:t>
            </w:r>
          </w:p>
        </w:tc>
      </w:tr>
      <w:tr w:rsidR="001B618E" w:rsidRPr="001517A3" w14:paraId="372561CB" w14:textId="77777777" w:rsidTr="006C6FC0">
        <w:trPr>
          <w:trHeight w:val="613"/>
        </w:trPr>
        <w:tc>
          <w:tcPr>
            <w:tcW w:w="1134" w:type="dxa"/>
            <w:vAlign w:val="center"/>
          </w:tcPr>
          <w:p w14:paraId="443ECDB1" w14:textId="77777777" w:rsidR="001B618E" w:rsidRPr="001517A3" w:rsidRDefault="001B618E" w:rsidP="006C6FC0">
            <w:pPr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1517A3">
              <w:rPr>
                <w:rFonts w:ascii="標楷體" w:hAnsi="標楷體" w:hint="eastAsia"/>
                <w:b/>
                <w:bCs/>
                <w:szCs w:val="28"/>
              </w:rPr>
              <w:t>地圖</w:t>
            </w:r>
          </w:p>
        </w:tc>
        <w:tc>
          <w:tcPr>
            <w:tcW w:w="7655" w:type="dxa"/>
            <w:gridSpan w:val="2"/>
          </w:tcPr>
          <w:p w14:paraId="3865DEE9" w14:textId="77777777" w:rsidR="001B618E" w:rsidRPr="001517A3" w:rsidRDefault="001B618E" w:rsidP="006C6FC0">
            <w:pPr>
              <w:jc w:val="center"/>
              <w:rPr>
                <w:rFonts w:ascii="標楷體" w:hAnsi="標楷體"/>
                <w:szCs w:val="28"/>
              </w:rPr>
            </w:pPr>
            <w:r w:rsidRPr="00453D2E">
              <w:rPr>
                <w:rFonts w:ascii="標楷體" w:hAnsi="標楷體"/>
                <w:noProof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63385CCC" wp14:editId="044CEC7C">
                  <wp:simplePos x="0" y="0"/>
                  <wp:positionH relativeFrom="column">
                    <wp:posOffset>2008803</wp:posOffset>
                  </wp:positionH>
                  <wp:positionV relativeFrom="paragraph">
                    <wp:posOffset>1089212</wp:posOffset>
                  </wp:positionV>
                  <wp:extent cx="1075765" cy="223520"/>
                  <wp:effectExtent l="0" t="0" r="0" b="5080"/>
                  <wp:wrapNone/>
                  <wp:docPr id="118101050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1010507" name="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909" t="39966" r="38870" b="528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219" cy="224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3D2E">
              <w:rPr>
                <w:rFonts w:ascii="標楷體" w:hAnsi="標楷體"/>
                <w:noProof/>
                <w:szCs w:val="28"/>
              </w:rPr>
              <w:drawing>
                <wp:inline distT="0" distB="0" distL="0" distR="0" wp14:anchorId="1618F384" wp14:editId="5642D7B5">
                  <wp:extent cx="3475021" cy="2644369"/>
                  <wp:effectExtent l="0" t="0" r="0" b="3810"/>
                  <wp:docPr id="997777330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77733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5021" cy="2644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18E" w:rsidRPr="001517A3" w14:paraId="60568B21" w14:textId="77777777" w:rsidTr="006C6FC0">
        <w:trPr>
          <w:trHeight w:val="765"/>
        </w:trPr>
        <w:tc>
          <w:tcPr>
            <w:tcW w:w="1134" w:type="dxa"/>
            <w:vMerge w:val="restart"/>
            <w:vAlign w:val="center"/>
          </w:tcPr>
          <w:p w14:paraId="302577B9" w14:textId="77777777" w:rsidR="001B618E" w:rsidRPr="001517A3" w:rsidRDefault="001B618E" w:rsidP="006C6FC0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1517A3">
              <w:rPr>
                <w:rFonts w:ascii="標楷體" w:hAnsi="標楷體" w:hint="eastAsia"/>
                <w:b/>
                <w:bCs/>
                <w:szCs w:val="28"/>
              </w:rPr>
              <w:t>交通</w:t>
            </w:r>
          </w:p>
          <w:p w14:paraId="286EB8EB" w14:textId="77777777" w:rsidR="001B618E" w:rsidRPr="001517A3" w:rsidRDefault="001B618E" w:rsidP="006C6FC0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1517A3">
              <w:rPr>
                <w:rFonts w:ascii="標楷體" w:hAnsi="標楷體" w:hint="eastAsia"/>
                <w:b/>
                <w:bCs/>
                <w:szCs w:val="28"/>
              </w:rPr>
              <w:t>資訊</w:t>
            </w:r>
          </w:p>
        </w:tc>
        <w:tc>
          <w:tcPr>
            <w:tcW w:w="7655" w:type="dxa"/>
            <w:gridSpan w:val="2"/>
            <w:vAlign w:val="center"/>
          </w:tcPr>
          <w:p w14:paraId="3AB8D880" w14:textId="77777777" w:rsidR="001B618E" w:rsidRDefault="001B618E" w:rsidP="006C6FC0">
            <w:pPr>
              <w:spacing w:line="0" w:lineRule="atLeast"/>
              <w:rPr>
                <w:rFonts w:ascii="標楷體" w:hAnsi="標楷體"/>
                <w:szCs w:val="32"/>
              </w:rPr>
            </w:pPr>
            <w:r w:rsidRPr="005511F9">
              <w:rPr>
                <w:rFonts w:ascii="標楷體" w:hAnsi="標楷體"/>
                <w:szCs w:val="32"/>
              </w:rPr>
              <w:t>搭乘高鐵至「左營站」下車後，可選擇以下轉乘方式：</w:t>
            </w:r>
          </w:p>
        </w:tc>
      </w:tr>
      <w:tr w:rsidR="001B618E" w:rsidRPr="001517A3" w14:paraId="2D721BBC" w14:textId="77777777" w:rsidTr="006C6FC0">
        <w:trPr>
          <w:trHeight w:val="1162"/>
        </w:trPr>
        <w:tc>
          <w:tcPr>
            <w:tcW w:w="1134" w:type="dxa"/>
            <w:vMerge/>
            <w:vAlign w:val="center"/>
          </w:tcPr>
          <w:p w14:paraId="732448A7" w14:textId="77777777" w:rsidR="001B618E" w:rsidRPr="001517A3" w:rsidRDefault="001B618E" w:rsidP="006C6FC0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52041C70" w14:textId="77777777" w:rsidR="001B618E" w:rsidRPr="002261B6" w:rsidRDefault="001B618E" w:rsidP="006C6FC0">
            <w:pPr>
              <w:jc w:val="center"/>
              <w:rPr>
                <w:rFonts w:ascii="標楷體" w:hAnsi="標楷體"/>
                <w:szCs w:val="32"/>
              </w:rPr>
            </w:pPr>
            <w:r w:rsidRPr="00815BCE">
              <w:rPr>
                <w:rFonts w:ascii="標楷體" w:hAnsi="標楷體" w:hint="eastAsia"/>
                <w:szCs w:val="32"/>
              </w:rPr>
              <w:t>捷運</w:t>
            </w:r>
            <w:r w:rsidRPr="002261B6">
              <w:rPr>
                <w:rFonts w:ascii="標楷體" w:hAnsi="標楷體" w:hint="eastAsia"/>
                <w:szCs w:val="32"/>
              </w:rPr>
              <w:t>路線</w:t>
            </w:r>
          </w:p>
        </w:tc>
        <w:tc>
          <w:tcPr>
            <w:tcW w:w="6095" w:type="dxa"/>
            <w:vAlign w:val="center"/>
          </w:tcPr>
          <w:p w14:paraId="02C3D294" w14:textId="77777777" w:rsidR="001B618E" w:rsidRPr="006205D5" w:rsidRDefault="001B618E" w:rsidP="006C6FC0">
            <w:pPr>
              <w:spacing w:line="0" w:lineRule="atLeast"/>
              <w:rPr>
                <w:rFonts w:ascii="標楷體" w:hAnsi="標楷體"/>
                <w:szCs w:val="32"/>
              </w:rPr>
            </w:pPr>
            <w:r w:rsidRPr="006205D5">
              <w:rPr>
                <w:rFonts w:ascii="標楷體" w:hAnsi="標楷體"/>
                <w:szCs w:val="32"/>
              </w:rPr>
              <w:t>轉乘高雄捷運紅線「左營站」至「巨蛋站」，</w:t>
            </w:r>
            <w:r w:rsidRPr="006205D5">
              <w:rPr>
                <w:rFonts w:ascii="標楷體" w:hAnsi="標楷體" w:hint="eastAsia"/>
                <w:szCs w:val="32"/>
              </w:rPr>
              <w:t>從1</w:t>
            </w:r>
            <w:r w:rsidRPr="006205D5">
              <w:rPr>
                <w:rFonts w:ascii="標楷體" w:hAnsi="標楷體"/>
                <w:szCs w:val="32"/>
              </w:rPr>
              <w:t>號出口出站，步行約 5 分鐘。</w:t>
            </w:r>
          </w:p>
        </w:tc>
      </w:tr>
      <w:tr w:rsidR="001B618E" w:rsidRPr="001517A3" w14:paraId="6312655D" w14:textId="77777777" w:rsidTr="006C6FC0">
        <w:trPr>
          <w:trHeight w:val="1162"/>
        </w:trPr>
        <w:tc>
          <w:tcPr>
            <w:tcW w:w="1134" w:type="dxa"/>
            <w:vMerge/>
            <w:vAlign w:val="center"/>
          </w:tcPr>
          <w:p w14:paraId="0D9EB5F9" w14:textId="77777777" w:rsidR="001B618E" w:rsidRPr="001517A3" w:rsidRDefault="001B618E" w:rsidP="006C6FC0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1CB7BE31" w14:textId="77777777" w:rsidR="001B618E" w:rsidRPr="00815BCE" w:rsidRDefault="001B618E" w:rsidP="006C6FC0">
            <w:pPr>
              <w:jc w:val="center"/>
              <w:rPr>
                <w:rFonts w:ascii="標楷體" w:hAnsi="標楷體"/>
                <w:szCs w:val="32"/>
              </w:rPr>
            </w:pPr>
            <w:r w:rsidRPr="00815BCE">
              <w:rPr>
                <w:rFonts w:ascii="標楷體" w:hAnsi="標楷體" w:hint="eastAsia"/>
                <w:szCs w:val="32"/>
              </w:rPr>
              <w:t>公車</w:t>
            </w:r>
            <w:r w:rsidRPr="002261B6">
              <w:rPr>
                <w:rFonts w:ascii="標楷體" w:hAnsi="標楷體" w:hint="eastAsia"/>
                <w:szCs w:val="32"/>
              </w:rPr>
              <w:t>路線</w:t>
            </w:r>
          </w:p>
        </w:tc>
        <w:tc>
          <w:tcPr>
            <w:tcW w:w="6095" w:type="dxa"/>
            <w:vAlign w:val="center"/>
          </w:tcPr>
          <w:p w14:paraId="50082222" w14:textId="77777777" w:rsidR="001B618E" w:rsidRPr="006205D5" w:rsidRDefault="001B618E" w:rsidP="006C6FC0">
            <w:pPr>
              <w:spacing w:line="0" w:lineRule="atLeast"/>
              <w:rPr>
                <w:rFonts w:ascii="標楷體" w:hAnsi="標楷體"/>
                <w:szCs w:val="32"/>
              </w:rPr>
            </w:pPr>
            <w:r w:rsidRPr="005511F9">
              <w:rPr>
                <w:rFonts w:ascii="標楷體" w:hAnsi="標楷體"/>
                <w:szCs w:val="32"/>
              </w:rPr>
              <w:t>於高鐵左營站門口，轉乘公車16A或16B至「三民家商站」下車，步行約1分鐘</w:t>
            </w:r>
            <w:r w:rsidRPr="00815BCE">
              <w:rPr>
                <w:rFonts w:ascii="標楷體" w:hAnsi="標楷體" w:hint="eastAsia"/>
                <w:szCs w:val="32"/>
              </w:rPr>
              <w:t>。</w:t>
            </w:r>
          </w:p>
        </w:tc>
      </w:tr>
      <w:tr w:rsidR="001B618E" w:rsidRPr="001517A3" w14:paraId="48A6E5AF" w14:textId="77777777" w:rsidTr="006C6FC0">
        <w:trPr>
          <w:trHeight w:val="1454"/>
        </w:trPr>
        <w:tc>
          <w:tcPr>
            <w:tcW w:w="1134" w:type="dxa"/>
            <w:vAlign w:val="center"/>
          </w:tcPr>
          <w:p w14:paraId="53C79A05" w14:textId="77777777" w:rsidR="001B618E" w:rsidRPr="006205D5" w:rsidRDefault="001B618E" w:rsidP="006C6FC0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32"/>
              </w:rPr>
            </w:pPr>
            <w:r w:rsidRPr="006205D5">
              <w:rPr>
                <w:rFonts w:ascii="標楷體" w:hAnsi="標楷體" w:hint="eastAsia"/>
                <w:b/>
                <w:bCs/>
                <w:szCs w:val="32"/>
              </w:rPr>
              <w:t>停車</w:t>
            </w:r>
          </w:p>
          <w:p w14:paraId="2B6C879C" w14:textId="77777777" w:rsidR="001B618E" w:rsidRPr="006205D5" w:rsidRDefault="001B618E" w:rsidP="006C6FC0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6205D5">
              <w:rPr>
                <w:rFonts w:ascii="標楷體" w:hAnsi="標楷體" w:hint="eastAsia"/>
                <w:b/>
                <w:bCs/>
                <w:szCs w:val="32"/>
              </w:rPr>
              <w:t>資訊</w:t>
            </w:r>
          </w:p>
        </w:tc>
        <w:tc>
          <w:tcPr>
            <w:tcW w:w="7655" w:type="dxa"/>
            <w:gridSpan w:val="2"/>
            <w:vAlign w:val="center"/>
          </w:tcPr>
          <w:p w14:paraId="7D9B44AF" w14:textId="77777777" w:rsidR="001B618E" w:rsidRPr="002261B6" w:rsidRDefault="001B618E" w:rsidP="006C6FC0">
            <w:pPr>
              <w:pStyle w:val="a9"/>
              <w:spacing w:line="0" w:lineRule="atLeast"/>
              <w:ind w:left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453D2E">
              <w:rPr>
                <w:rFonts w:ascii="標楷體" w:eastAsia="標楷體" w:hAnsi="標楷體" w:cs="Times New Roman"/>
                <w:sz w:val="28"/>
                <w:szCs w:val="32"/>
              </w:rPr>
              <w:t>巨匠</w:t>
            </w:r>
            <w:proofErr w:type="gramStart"/>
            <w:r w:rsidRPr="00453D2E">
              <w:rPr>
                <w:rFonts w:ascii="標楷體" w:eastAsia="標楷體" w:hAnsi="標楷體" w:cs="Times New Roman"/>
                <w:sz w:val="28"/>
                <w:szCs w:val="32"/>
              </w:rPr>
              <w:t>電腦－</w:t>
            </w:r>
            <w:r>
              <w:rPr>
                <w:rFonts w:ascii="標楷體" w:eastAsia="標楷體" w:hAnsi="標楷體" w:cs="Times New Roman" w:hint="eastAsia"/>
                <w:sz w:val="28"/>
                <w:szCs w:val="32"/>
              </w:rPr>
              <w:t>裕誠</w:t>
            </w:r>
            <w:proofErr w:type="gramEnd"/>
            <w:r w:rsidRPr="00453D2E">
              <w:rPr>
                <w:rFonts w:ascii="標楷體" w:eastAsia="標楷體" w:hAnsi="標楷體" w:cs="Times New Roman"/>
                <w:sz w:val="28"/>
                <w:szCs w:val="32"/>
              </w:rPr>
              <w:t>認證</w:t>
            </w:r>
            <w:r w:rsidRPr="002261B6">
              <w:rPr>
                <w:rFonts w:ascii="標楷體" w:eastAsia="標楷體" w:hAnsi="標楷體" w:cs="Times New Roman" w:hint="eastAsia"/>
                <w:sz w:val="28"/>
                <w:szCs w:val="32"/>
              </w:rPr>
              <w:t>對面有</w:t>
            </w:r>
            <w:r>
              <w:rPr>
                <w:rFonts w:ascii="標楷體" w:eastAsia="標楷體" w:hAnsi="標楷體" w:cs="Times New Roman" w:hint="eastAsia"/>
                <w:sz w:val="28"/>
                <w:szCs w:val="32"/>
              </w:rPr>
              <w:t>收費停</w:t>
            </w:r>
            <w:r w:rsidRPr="002261B6">
              <w:rPr>
                <w:rFonts w:ascii="標楷體" w:eastAsia="標楷體" w:hAnsi="標楷體" w:cs="Times New Roman" w:hint="eastAsia"/>
                <w:sz w:val="28"/>
                <w:szCs w:val="32"/>
              </w:rPr>
              <w:t>車場(</w:t>
            </w:r>
            <w:r w:rsidRPr="00453D2E">
              <w:rPr>
                <w:rFonts w:ascii="標楷體" w:eastAsia="標楷體" w:hAnsi="標楷體" w:cs="Times New Roman"/>
                <w:sz w:val="28"/>
                <w:szCs w:val="32"/>
              </w:rPr>
              <w:t>三民家商校內停車</w:t>
            </w:r>
            <w:r w:rsidRPr="002261B6">
              <w:rPr>
                <w:rFonts w:ascii="標楷體" w:eastAsia="標楷體" w:hAnsi="標楷體" w:cs="Times New Roman" w:hint="eastAsia"/>
                <w:sz w:val="28"/>
                <w:szCs w:val="32"/>
              </w:rPr>
              <w:t>)，步行約</w:t>
            </w:r>
            <w:r>
              <w:rPr>
                <w:rFonts w:ascii="標楷體" w:eastAsia="標楷體" w:hAnsi="標楷體" w:cs="Times New Roman" w:hint="eastAsia"/>
                <w:sz w:val="28"/>
                <w:szCs w:val="32"/>
              </w:rPr>
              <w:t>1</w:t>
            </w:r>
            <w:r w:rsidRPr="002261B6">
              <w:rPr>
                <w:rFonts w:ascii="標楷體" w:eastAsia="標楷體" w:hAnsi="標楷體" w:cs="Times New Roman" w:hint="eastAsia"/>
                <w:sz w:val="28"/>
                <w:szCs w:val="32"/>
              </w:rPr>
              <w:t>分鐘。</w:t>
            </w:r>
          </w:p>
        </w:tc>
      </w:tr>
    </w:tbl>
    <w:p w14:paraId="45C64B02" w14:textId="77777777" w:rsidR="001B618E" w:rsidRPr="002C0F7A" w:rsidRDefault="001B618E" w:rsidP="001B618E"/>
    <w:p w14:paraId="4FCF73D7" w14:textId="77777777" w:rsidR="001B618E" w:rsidRDefault="001B618E">
      <w:pPr>
        <w:rPr>
          <w:rFonts w:hint="eastAsia"/>
        </w:rPr>
      </w:pPr>
    </w:p>
    <w:p w14:paraId="5DC45DA6" w14:textId="77777777" w:rsidR="001B618E" w:rsidRDefault="001B618E">
      <w:pPr>
        <w:rPr>
          <w:rFonts w:hint="eastAsia"/>
        </w:rPr>
      </w:pPr>
    </w:p>
    <w:p w14:paraId="514999D9" w14:textId="77777777" w:rsidR="001B618E" w:rsidRDefault="001B618E">
      <w:pPr>
        <w:rPr>
          <w:rFonts w:hint="eastAsia"/>
        </w:rPr>
      </w:pPr>
    </w:p>
    <w:p w14:paraId="0F9FECEE" w14:textId="77777777" w:rsidR="001B618E" w:rsidRDefault="001B618E">
      <w:pPr>
        <w:rPr>
          <w:rFonts w:hint="eastAsia"/>
        </w:rPr>
      </w:pPr>
    </w:p>
    <w:p w14:paraId="15E3A0C4" w14:textId="59F779A4" w:rsidR="001B618E" w:rsidRPr="00AF0B00" w:rsidRDefault="001B618E" w:rsidP="001B618E">
      <w:pPr>
        <w:pStyle w:val="af"/>
        <w:jc w:val="center"/>
        <w:rPr>
          <w:b/>
          <w:bCs/>
          <w:sz w:val="32"/>
          <w:szCs w:val="32"/>
        </w:rPr>
      </w:pPr>
      <w:proofErr w:type="gramStart"/>
      <w:r w:rsidRPr="00AF0B00">
        <w:rPr>
          <w:b/>
          <w:bCs/>
          <w:sz w:val="32"/>
          <w:szCs w:val="32"/>
        </w:rPr>
        <w:lastRenderedPageBreak/>
        <w:t>11</w:t>
      </w:r>
      <w:r w:rsidRPr="00AF0B00">
        <w:rPr>
          <w:rFonts w:hint="eastAsia"/>
          <w:b/>
          <w:bCs/>
          <w:sz w:val="32"/>
          <w:szCs w:val="32"/>
        </w:rPr>
        <w:t>5</w:t>
      </w:r>
      <w:proofErr w:type="gramEnd"/>
      <w:r w:rsidRPr="00AF0B00">
        <w:rPr>
          <w:rFonts w:hint="eastAsia"/>
          <w:b/>
          <w:bCs/>
          <w:sz w:val="32"/>
          <w:szCs w:val="32"/>
        </w:rPr>
        <w:t>年度</w:t>
      </w:r>
      <w:r>
        <w:rPr>
          <w:rFonts w:hint="eastAsia"/>
          <w:b/>
          <w:bCs/>
          <w:sz w:val="32"/>
          <w:szCs w:val="32"/>
        </w:rPr>
        <w:t>「</w:t>
      </w:r>
      <w:r w:rsidRPr="00AF0B00">
        <w:rPr>
          <w:rFonts w:hint="eastAsia"/>
          <w:b/>
          <w:bCs/>
          <w:sz w:val="32"/>
          <w:szCs w:val="32"/>
        </w:rPr>
        <w:t>家畜產銷履歷資訊系統</w:t>
      </w:r>
      <w:r>
        <w:rPr>
          <w:rFonts w:hint="eastAsia"/>
          <w:b/>
          <w:bCs/>
          <w:sz w:val="32"/>
          <w:szCs w:val="32"/>
        </w:rPr>
        <w:t>」</w:t>
      </w:r>
      <w:r w:rsidRPr="00AF0B00">
        <w:rPr>
          <w:rFonts w:hint="eastAsia"/>
          <w:b/>
          <w:bCs/>
          <w:sz w:val="32"/>
          <w:szCs w:val="32"/>
        </w:rPr>
        <w:t>教育訓練</w:t>
      </w:r>
      <w:r>
        <w:rPr>
          <w:rFonts w:hint="eastAsia"/>
          <w:b/>
          <w:bCs/>
          <w:sz w:val="32"/>
          <w:szCs w:val="32"/>
        </w:rPr>
        <w:t>簡章</w:t>
      </w:r>
    </w:p>
    <w:p w14:paraId="589B2BB6" w14:textId="77777777" w:rsidR="001B618E" w:rsidRPr="00BC1F2E" w:rsidRDefault="001B618E" w:rsidP="001B618E">
      <w:pPr>
        <w:pStyle w:val="af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彰化場次</w:t>
      </w:r>
      <w:r w:rsidRPr="00BC1F2E">
        <w:rPr>
          <w:rFonts w:hint="eastAsia"/>
          <w:b/>
          <w:bCs/>
          <w:sz w:val="32"/>
          <w:szCs w:val="32"/>
        </w:rPr>
        <w:t>議程表</w:t>
      </w:r>
    </w:p>
    <w:p w14:paraId="53E8BAE9" w14:textId="77777777" w:rsidR="001B618E" w:rsidRDefault="001B618E" w:rsidP="001B618E">
      <w:pPr>
        <w:pStyle w:val="af"/>
        <w:jc w:val="center"/>
      </w:pPr>
    </w:p>
    <w:p w14:paraId="225755A9" w14:textId="77777777" w:rsidR="001B618E" w:rsidRPr="00D7005F" w:rsidRDefault="001B618E" w:rsidP="001B618E">
      <w:pPr>
        <w:pStyle w:val="af"/>
        <w:jc w:val="left"/>
        <w:rPr>
          <w:b/>
          <w:bCs/>
        </w:rPr>
      </w:pPr>
      <w:r w:rsidRPr="00D7005F">
        <w:rPr>
          <w:rFonts w:hint="eastAsia"/>
          <w:b/>
          <w:bCs/>
        </w:rPr>
        <w:t>一、教育訓練課程資訊</w:t>
      </w:r>
    </w:p>
    <w:p w14:paraId="0B7E0625" w14:textId="77777777" w:rsidR="001B618E" w:rsidRDefault="001B618E" w:rsidP="001B618E">
      <w:pPr>
        <w:pStyle w:val="af"/>
        <w:jc w:val="left"/>
      </w:pPr>
      <w:r>
        <w:rPr>
          <w:rFonts w:hint="eastAsia"/>
        </w:rPr>
        <w:t>日期：</w:t>
      </w:r>
      <w:r>
        <w:rPr>
          <w:rFonts w:hint="eastAsia"/>
        </w:rPr>
        <w:t>115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10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星期二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14:paraId="7CBE736F" w14:textId="77777777" w:rsidR="001B618E" w:rsidRPr="00381010" w:rsidRDefault="001B618E" w:rsidP="001B618E">
      <w:pPr>
        <w:pStyle w:val="af"/>
        <w:jc w:val="left"/>
      </w:pPr>
      <w:r>
        <w:rPr>
          <w:rFonts w:hint="eastAsia"/>
        </w:rPr>
        <w:t>參加人數：</w:t>
      </w:r>
      <w:r>
        <w:rPr>
          <w:rFonts w:hint="eastAsia"/>
        </w:rPr>
        <w:t>30</w:t>
      </w:r>
      <w:r>
        <w:rPr>
          <w:rFonts w:hint="eastAsia"/>
        </w:rPr>
        <w:t>人。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980"/>
        <w:gridCol w:w="4394"/>
        <w:gridCol w:w="1922"/>
      </w:tblGrid>
      <w:tr w:rsidR="001B618E" w14:paraId="5F6D628C" w14:textId="77777777" w:rsidTr="006C6FC0">
        <w:tc>
          <w:tcPr>
            <w:tcW w:w="1980" w:type="dxa"/>
          </w:tcPr>
          <w:p w14:paraId="315F59CB" w14:textId="77777777" w:rsidR="001B618E" w:rsidRDefault="001B618E" w:rsidP="006C6FC0">
            <w:r>
              <w:rPr>
                <w:rFonts w:hint="eastAsia"/>
              </w:rPr>
              <w:t>時間</w:t>
            </w:r>
          </w:p>
        </w:tc>
        <w:tc>
          <w:tcPr>
            <w:tcW w:w="4394" w:type="dxa"/>
          </w:tcPr>
          <w:p w14:paraId="32048CF3" w14:textId="77777777" w:rsidR="001B618E" w:rsidRDefault="001B618E" w:rsidP="006C6FC0">
            <w:r>
              <w:rPr>
                <w:rFonts w:hint="eastAsia"/>
              </w:rPr>
              <w:t>課程</w:t>
            </w:r>
          </w:p>
        </w:tc>
        <w:tc>
          <w:tcPr>
            <w:tcW w:w="1922" w:type="dxa"/>
          </w:tcPr>
          <w:p w14:paraId="73A015B3" w14:textId="77777777" w:rsidR="001B618E" w:rsidRDefault="001B618E" w:rsidP="006C6FC0">
            <w:r>
              <w:rPr>
                <w:rFonts w:hint="eastAsia"/>
              </w:rPr>
              <w:t>主持人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講師</w:t>
            </w:r>
          </w:p>
        </w:tc>
      </w:tr>
      <w:tr w:rsidR="001B618E" w14:paraId="5DF3855F" w14:textId="77777777" w:rsidTr="006C6FC0">
        <w:tc>
          <w:tcPr>
            <w:tcW w:w="1980" w:type="dxa"/>
            <w:vAlign w:val="center"/>
          </w:tcPr>
          <w:p w14:paraId="026A6BB5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13:40~14:00</w:t>
            </w:r>
          </w:p>
          <w:p w14:paraId="47B29FDF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(20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Align w:val="center"/>
          </w:tcPr>
          <w:p w14:paraId="2AAC12CB" w14:textId="77777777" w:rsidR="001B618E" w:rsidRDefault="001B618E" w:rsidP="006C6FC0">
            <w:r>
              <w:rPr>
                <w:rFonts w:hint="eastAsia"/>
              </w:rPr>
              <w:t>報到</w:t>
            </w:r>
          </w:p>
        </w:tc>
        <w:tc>
          <w:tcPr>
            <w:tcW w:w="1922" w:type="dxa"/>
            <w:vAlign w:val="center"/>
          </w:tcPr>
          <w:p w14:paraId="2659CBFE" w14:textId="77777777" w:rsidR="001B618E" w:rsidRDefault="001B618E" w:rsidP="006C6FC0">
            <w:r>
              <w:rPr>
                <w:rFonts w:hint="eastAsia"/>
              </w:rPr>
              <w:t>凌網資訊</w:t>
            </w:r>
          </w:p>
        </w:tc>
      </w:tr>
      <w:tr w:rsidR="001B618E" w14:paraId="304C267B" w14:textId="77777777" w:rsidTr="006C6FC0">
        <w:tc>
          <w:tcPr>
            <w:tcW w:w="1980" w:type="dxa"/>
            <w:vAlign w:val="center"/>
          </w:tcPr>
          <w:p w14:paraId="62506CE5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14:00~15:20</w:t>
            </w:r>
          </w:p>
          <w:p w14:paraId="426E6FCC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(80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Align w:val="center"/>
          </w:tcPr>
          <w:p w14:paraId="21C3C073" w14:textId="77777777" w:rsidR="001B618E" w:rsidRDefault="001B618E" w:rsidP="006C6FC0">
            <w:r>
              <w:rPr>
                <w:rFonts w:hint="eastAsia"/>
              </w:rPr>
              <w:t>家畜產銷履歷資訊系統操作說明</w:t>
            </w:r>
          </w:p>
        </w:tc>
        <w:tc>
          <w:tcPr>
            <w:tcW w:w="1922" w:type="dxa"/>
            <w:vAlign w:val="center"/>
          </w:tcPr>
          <w:p w14:paraId="6DBABF5C" w14:textId="77777777" w:rsidR="001B618E" w:rsidRDefault="001B618E" w:rsidP="006C6FC0">
            <w:r>
              <w:rPr>
                <w:rFonts w:hint="eastAsia"/>
              </w:rPr>
              <w:t>凌網資訊</w:t>
            </w:r>
          </w:p>
        </w:tc>
      </w:tr>
      <w:tr w:rsidR="001B618E" w14:paraId="4F462E52" w14:textId="77777777" w:rsidTr="006C6FC0">
        <w:tc>
          <w:tcPr>
            <w:tcW w:w="1980" w:type="dxa"/>
            <w:vAlign w:val="center"/>
          </w:tcPr>
          <w:p w14:paraId="746D1279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15:20~15:30</w:t>
            </w:r>
          </w:p>
          <w:p w14:paraId="176AAB57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(10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Align w:val="center"/>
          </w:tcPr>
          <w:p w14:paraId="723BD3FC" w14:textId="77777777" w:rsidR="001B618E" w:rsidRDefault="001B618E" w:rsidP="006C6FC0">
            <w:r>
              <w:rPr>
                <w:rFonts w:hint="eastAsia"/>
              </w:rPr>
              <w:t>休息</w:t>
            </w:r>
          </w:p>
        </w:tc>
        <w:tc>
          <w:tcPr>
            <w:tcW w:w="1922" w:type="dxa"/>
            <w:vAlign w:val="center"/>
          </w:tcPr>
          <w:p w14:paraId="7C407144" w14:textId="77777777" w:rsidR="001B618E" w:rsidRDefault="001B618E" w:rsidP="006C6FC0">
            <w:r>
              <w:rPr>
                <w:rFonts w:hint="eastAsia"/>
              </w:rPr>
              <w:t>-</w:t>
            </w:r>
          </w:p>
        </w:tc>
      </w:tr>
      <w:tr w:rsidR="001B618E" w14:paraId="06141F9E" w14:textId="77777777" w:rsidTr="006C6FC0">
        <w:tc>
          <w:tcPr>
            <w:tcW w:w="1980" w:type="dxa"/>
            <w:vAlign w:val="center"/>
          </w:tcPr>
          <w:p w14:paraId="526BD9ED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15:30~16:50</w:t>
            </w:r>
          </w:p>
          <w:p w14:paraId="0E9446A5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(80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Align w:val="center"/>
          </w:tcPr>
          <w:p w14:paraId="6966F0D8" w14:textId="77777777" w:rsidR="001B618E" w:rsidRDefault="001B618E" w:rsidP="006C6FC0">
            <w:r>
              <w:rPr>
                <w:rFonts w:hint="eastAsia"/>
              </w:rPr>
              <w:t>家畜產銷履歷資訊系統操作說明</w:t>
            </w:r>
          </w:p>
        </w:tc>
        <w:tc>
          <w:tcPr>
            <w:tcW w:w="1922" w:type="dxa"/>
            <w:vAlign w:val="center"/>
          </w:tcPr>
          <w:p w14:paraId="2D32848F" w14:textId="77777777" w:rsidR="001B618E" w:rsidRDefault="001B618E" w:rsidP="006C6FC0">
            <w:r>
              <w:rPr>
                <w:rFonts w:hint="eastAsia"/>
              </w:rPr>
              <w:t>凌網資訊</w:t>
            </w:r>
          </w:p>
        </w:tc>
      </w:tr>
      <w:tr w:rsidR="001B618E" w14:paraId="75D8C4E5" w14:textId="77777777" w:rsidTr="006C6FC0">
        <w:tc>
          <w:tcPr>
            <w:tcW w:w="1980" w:type="dxa"/>
            <w:vAlign w:val="center"/>
          </w:tcPr>
          <w:p w14:paraId="4D0DB6AE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16:50~17:00</w:t>
            </w:r>
          </w:p>
          <w:p w14:paraId="22261997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(10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Align w:val="center"/>
          </w:tcPr>
          <w:p w14:paraId="2AB06A4F" w14:textId="77777777" w:rsidR="001B618E" w:rsidRDefault="001B618E" w:rsidP="006C6FC0">
            <w:r>
              <w:rPr>
                <w:rFonts w:hint="eastAsia"/>
              </w:rPr>
              <w:t>綜合討論</w:t>
            </w:r>
          </w:p>
        </w:tc>
        <w:tc>
          <w:tcPr>
            <w:tcW w:w="1922" w:type="dxa"/>
            <w:vAlign w:val="center"/>
          </w:tcPr>
          <w:p w14:paraId="4CEB11DE" w14:textId="77777777" w:rsidR="001B618E" w:rsidRDefault="001B618E" w:rsidP="006C6FC0">
            <w:r>
              <w:rPr>
                <w:rFonts w:hint="eastAsia"/>
              </w:rPr>
              <w:t>畜產會</w:t>
            </w:r>
          </w:p>
          <w:p w14:paraId="71196230" w14:textId="77777777" w:rsidR="001B618E" w:rsidRDefault="001B618E" w:rsidP="006C6FC0">
            <w:r>
              <w:rPr>
                <w:rFonts w:hint="eastAsia"/>
              </w:rPr>
              <w:t>凌網資訊</w:t>
            </w:r>
          </w:p>
        </w:tc>
      </w:tr>
    </w:tbl>
    <w:p w14:paraId="18066FF8" w14:textId="77777777" w:rsidR="001B618E" w:rsidRDefault="001B618E" w:rsidP="001B618E">
      <w:pPr>
        <w:pStyle w:val="af"/>
        <w:jc w:val="left"/>
      </w:pPr>
    </w:p>
    <w:p w14:paraId="4A022A6D" w14:textId="77777777" w:rsidR="001B618E" w:rsidRDefault="001B618E" w:rsidP="001B618E">
      <w:pPr>
        <w:pStyle w:val="af"/>
        <w:jc w:val="left"/>
        <w:rPr>
          <w:b/>
          <w:bCs/>
        </w:rPr>
      </w:pPr>
    </w:p>
    <w:p w14:paraId="50226D51" w14:textId="77777777" w:rsidR="001B618E" w:rsidRDefault="001B618E" w:rsidP="001B618E">
      <w:pPr>
        <w:pStyle w:val="af"/>
        <w:jc w:val="left"/>
        <w:rPr>
          <w:b/>
          <w:bCs/>
        </w:rPr>
      </w:pPr>
    </w:p>
    <w:p w14:paraId="53C88E79" w14:textId="77777777" w:rsidR="001B618E" w:rsidRDefault="001B618E" w:rsidP="001B618E">
      <w:pPr>
        <w:pStyle w:val="af"/>
        <w:jc w:val="left"/>
        <w:rPr>
          <w:b/>
          <w:bCs/>
        </w:rPr>
      </w:pPr>
    </w:p>
    <w:p w14:paraId="500E8DD3" w14:textId="77777777" w:rsidR="001B618E" w:rsidRDefault="001B618E" w:rsidP="001B618E">
      <w:pPr>
        <w:pStyle w:val="af"/>
        <w:jc w:val="left"/>
        <w:rPr>
          <w:b/>
          <w:bCs/>
        </w:rPr>
      </w:pPr>
    </w:p>
    <w:p w14:paraId="5963B7A2" w14:textId="77777777" w:rsidR="001B618E" w:rsidRDefault="001B618E" w:rsidP="001B618E">
      <w:pPr>
        <w:pStyle w:val="af"/>
        <w:jc w:val="left"/>
        <w:rPr>
          <w:b/>
          <w:bCs/>
        </w:rPr>
      </w:pPr>
    </w:p>
    <w:p w14:paraId="6188B5D7" w14:textId="77777777" w:rsidR="001B618E" w:rsidRDefault="001B618E" w:rsidP="001B618E">
      <w:pPr>
        <w:pStyle w:val="af"/>
        <w:jc w:val="left"/>
        <w:rPr>
          <w:b/>
          <w:bCs/>
        </w:rPr>
      </w:pPr>
    </w:p>
    <w:p w14:paraId="54B4D9D6" w14:textId="77777777" w:rsidR="001B618E" w:rsidRPr="00D7005F" w:rsidRDefault="001B618E" w:rsidP="001B618E">
      <w:pPr>
        <w:pStyle w:val="af"/>
        <w:jc w:val="left"/>
        <w:rPr>
          <w:b/>
          <w:bCs/>
        </w:rPr>
      </w:pPr>
      <w:r w:rsidRPr="00D7005F">
        <w:rPr>
          <w:rFonts w:hint="eastAsia"/>
          <w:b/>
          <w:bCs/>
        </w:rPr>
        <w:lastRenderedPageBreak/>
        <w:t>二、教育訓練地點</w:t>
      </w: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6095"/>
      </w:tblGrid>
      <w:tr w:rsidR="001B618E" w:rsidRPr="001517A3" w14:paraId="1566E4D3" w14:textId="77777777" w:rsidTr="006C6FC0">
        <w:trPr>
          <w:trHeight w:val="365"/>
        </w:trPr>
        <w:tc>
          <w:tcPr>
            <w:tcW w:w="8789" w:type="dxa"/>
            <w:gridSpan w:val="3"/>
            <w:shd w:val="clear" w:color="auto" w:fill="595959" w:themeFill="text1" w:themeFillTint="A6"/>
          </w:tcPr>
          <w:p w14:paraId="3915D3B0" w14:textId="77777777" w:rsidR="001B618E" w:rsidRPr="001517A3" w:rsidRDefault="001B618E" w:rsidP="006C6FC0">
            <w:pPr>
              <w:ind w:left="765"/>
              <w:jc w:val="center"/>
              <w:rPr>
                <w:rFonts w:ascii="標楷體" w:hAnsi="標楷體"/>
                <w:b/>
                <w:bCs/>
                <w:color w:val="FFFFFF"/>
                <w:szCs w:val="28"/>
              </w:rPr>
            </w:pPr>
            <w:r w:rsidRPr="001517A3">
              <w:rPr>
                <w:rFonts w:ascii="標楷體" w:hAnsi="標楷體" w:hint="eastAsia"/>
                <w:b/>
                <w:bCs/>
                <w:color w:val="FFFFFF"/>
                <w:szCs w:val="28"/>
              </w:rPr>
              <w:t>巨匠</w:t>
            </w:r>
            <w:r>
              <w:rPr>
                <w:rFonts w:ascii="標楷體" w:hAnsi="標楷體" w:hint="eastAsia"/>
                <w:b/>
                <w:bCs/>
                <w:color w:val="FFFFFF"/>
                <w:szCs w:val="28"/>
              </w:rPr>
              <w:t>電腦</w:t>
            </w:r>
            <w:r w:rsidRPr="001517A3">
              <w:rPr>
                <w:rFonts w:ascii="標楷體" w:hAnsi="標楷體" w:hint="eastAsia"/>
                <w:b/>
                <w:bCs/>
                <w:color w:val="FFFFFF"/>
                <w:szCs w:val="28"/>
              </w:rPr>
              <w:t>－</w:t>
            </w:r>
            <w:r>
              <w:rPr>
                <w:rFonts w:ascii="標楷體" w:hAnsi="標楷體" w:hint="eastAsia"/>
                <w:b/>
                <w:bCs/>
                <w:color w:val="FFFFFF"/>
                <w:szCs w:val="28"/>
              </w:rPr>
              <w:t>彰化</w:t>
            </w:r>
            <w:r w:rsidRPr="001517A3">
              <w:rPr>
                <w:rFonts w:ascii="標楷體" w:hAnsi="標楷體" w:hint="eastAsia"/>
                <w:b/>
                <w:bCs/>
                <w:color w:val="FFFFFF"/>
                <w:szCs w:val="28"/>
              </w:rPr>
              <w:t>認證</w:t>
            </w:r>
          </w:p>
        </w:tc>
      </w:tr>
      <w:tr w:rsidR="001B618E" w:rsidRPr="001517A3" w14:paraId="6AE9026F" w14:textId="77777777" w:rsidTr="006C6FC0">
        <w:trPr>
          <w:trHeight w:val="365"/>
        </w:trPr>
        <w:tc>
          <w:tcPr>
            <w:tcW w:w="1134" w:type="dxa"/>
          </w:tcPr>
          <w:p w14:paraId="27653CFC" w14:textId="77777777" w:rsidR="001B618E" w:rsidRPr="001517A3" w:rsidRDefault="001B618E" w:rsidP="006C6FC0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1517A3">
              <w:rPr>
                <w:rFonts w:ascii="標楷體" w:hAnsi="標楷體" w:hint="eastAsia"/>
                <w:b/>
                <w:bCs/>
                <w:szCs w:val="28"/>
              </w:rPr>
              <w:t>電話</w:t>
            </w:r>
          </w:p>
        </w:tc>
        <w:tc>
          <w:tcPr>
            <w:tcW w:w="7655" w:type="dxa"/>
            <w:gridSpan w:val="2"/>
          </w:tcPr>
          <w:p w14:paraId="71E14A37" w14:textId="77777777" w:rsidR="001B618E" w:rsidRPr="002261B6" w:rsidRDefault="001B618E" w:rsidP="006C6FC0">
            <w:pPr>
              <w:spacing w:line="400" w:lineRule="exact"/>
              <w:rPr>
                <w:rFonts w:ascii="標楷體" w:hAnsi="標楷體"/>
                <w:szCs w:val="32"/>
              </w:rPr>
            </w:pPr>
            <w:r w:rsidRPr="00255879">
              <w:rPr>
                <w:rFonts w:ascii="標楷體" w:hAnsi="標楷體"/>
                <w:szCs w:val="32"/>
              </w:rPr>
              <w:t>(04)723-1599</w:t>
            </w:r>
          </w:p>
        </w:tc>
      </w:tr>
      <w:tr w:rsidR="001B618E" w:rsidRPr="001517A3" w14:paraId="07D3E7AD" w14:textId="77777777" w:rsidTr="006C6FC0">
        <w:trPr>
          <w:trHeight w:val="371"/>
        </w:trPr>
        <w:tc>
          <w:tcPr>
            <w:tcW w:w="1134" w:type="dxa"/>
          </w:tcPr>
          <w:p w14:paraId="080F503E" w14:textId="77777777" w:rsidR="001B618E" w:rsidRPr="001517A3" w:rsidRDefault="001B618E" w:rsidP="006C6FC0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1517A3">
              <w:rPr>
                <w:rFonts w:ascii="標楷體" w:hAnsi="標楷體" w:hint="eastAsia"/>
                <w:b/>
                <w:bCs/>
                <w:szCs w:val="28"/>
              </w:rPr>
              <w:t>地址</w:t>
            </w:r>
          </w:p>
        </w:tc>
        <w:tc>
          <w:tcPr>
            <w:tcW w:w="7655" w:type="dxa"/>
            <w:gridSpan w:val="2"/>
          </w:tcPr>
          <w:p w14:paraId="4E860E00" w14:textId="77777777" w:rsidR="001B618E" w:rsidRPr="002261B6" w:rsidRDefault="001B618E" w:rsidP="006C6FC0">
            <w:pPr>
              <w:spacing w:line="400" w:lineRule="exact"/>
              <w:rPr>
                <w:rFonts w:ascii="標楷體" w:hAnsi="標楷體"/>
                <w:szCs w:val="32"/>
              </w:rPr>
            </w:pPr>
            <w:r w:rsidRPr="00255879">
              <w:rPr>
                <w:rFonts w:ascii="標楷體" w:hAnsi="標楷體"/>
                <w:szCs w:val="32"/>
              </w:rPr>
              <w:t>彰化市光復路129號</w:t>
            </w:r>
          </w:p>
        </w:tc>
      </w:tr>
      <w:tr w:rsidR="001B618E" w:rsidRPr="001517A3" w14:paraId="6B67BCB2" w14:textId="77777777" w:rsidTr="006C6FC0">
        <w:trPr>
          <w:trHeight w:val="613"/>
        </w:trPr>
        <w:tc>
          <w:tcPr>
            <w:tcW w:w="1134" w:type="dxa"/>
            <w:vAlign w:val="center"/>
          </w:tcPr>
          <w:p w14:paraId="676B8ADF" w14:textId="77777777" w:rsidR="001B618E" w:rsidRPr="001517A3" w:rsidRDefault="001B618E" w:rsidP="006C6FC0">
            <w:pPr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1517A3">
              <w:rPr>
                <w:rFonts w:ascii="標楷體" w:hAnsi="標楷體" w:hint="eastAsia"/>
                <w:b/>
                <w:bCs/>
                <w:szCs w:val="28"/>
              </w:rPr>
              <w:t>地圖</w:t>
            </w:r>
          </w:p>
        </w:tc>
        <w:tc>
          <w:tcPr>
            <w:tcW w:w="7655" w:type="dxa"/>
            <w:gridSpan w:val="2"/>
          </w:tcPr>
          <w:p w14:paraId="23BB819A" w14:textId="77777777" w:rsidR="001B618E" w:rsidRPr="001517A3" w:rsidRDefault="001B618E" w:rsidP="006C6FC0">
            <w:pPr>
              <w:jc w:val="center"/>
              <w:rPr>
                <w:rFonts w:ascii="標楷體" w:hAnsi="標楷體"/>
                <w:szCs w:val="28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36DFB6C3" wp14:editId="3F732AD6">
                  <wp:extent cx="4723765" cy="2575560"/>
                  <wp:effectExtent l="0" t="0" r="635" b="0"/>
                  <wp:docPr id="1644876173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487617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3765" cy="2575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18E" w:rsidRPr="001517A3" w14:paraId="26B66635" w14:textId="77777777" w:rsidTr="006C6FC0">
        <w:trPr>
          <w:trHeight w:val="1162"/>
        </w:trPr>
        <w:tc>
          <w:tcPr>
            <w:tcW w:w="1134" w:type="dxa"/>
            <w:vMerge w:val="restart"/>
            <w:vAlign w:val="center"/>
          </w:tcPr>
          <w:p w14:paraId="05BEEB02" w14:textId="77777777" w:rsidR="001B618E" w:rsidRPr="001517A3" w:rsidRDefault="001B618E" w:rsidP="006C6FC0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28"/>
              </w:rPr>
            </w:pPr>
            <w:r>
              <w:rPr>
                <w:rFonts w:ascii="標楷體" w:hAnsi="標楷體" w:hint="eastAsia"/>
                <w:b/>
                <w:bCs/>
                <w:szCs w:val="28"/>
              </w:rPr>
              <w:t>交通資訊</w:t>
            </w:r>
          </w:p>
        </w:tc>
        <w:tc>
          <w:tcPr>
            <w:tcW w:w="1560" w:type="dxa"/>
            <w:vAlign w:val="center"/>
          </w:tcPr>
          <w:p w14:paraId="084A6666" w14:textId="77777777" w:rsidR="001B618E" w:rsidRDefault="001B618E" w:rsidP="006C6FC0">
            <w:pPr>
              <w:jc w:val="center"/>
              <w:rPr>
                <w:rFonts w:ascii="標楷體" w:hAnsi="標楷體"/>
                <w:szCs w:val="32"/>
              </w:rPr>
            </w:pPr>
            <w:r>
              <w:rPr>
                <w:rFonts w:ascii="標楷體" w:hAnsi="標楷體" w:hint="eastAsia"/>
                <w:szCs w:val="32"/>
              </w:rPr>
              <w:t>火車</w:t>
            </w:r>
            <w:r w:rsidRPr="002261B6">
              <w:rPr>
                <w:rFonts w:ascii="標楷體" w:hAnsi="標楷體" w:hint="eastAsia"/>
                <w:szCs w:val="32"/>
              </w:rPr>
              <w:t>路線</w:t>
            </w:r>
          </w:p>
        </w:tc>
        <w:tc>
          <w:tcPr>
            <w:tcW w:w="6095" w:type="dxa"/>
            <w:vAlign w:val="center"/>
          </w:tcPr>
          <w:p w14:paraId="29471326" w14:textId="77777777" w:rsidR="001B618E" w:rsidRPr="00255879" w:rsidRDefault="001B618E" w:rsidP="006C6FC0">
            <w:pPr>
              <w:spacing w:line="0" w:lineRule="atLeast"/>
              <w:rPr>
                <w:rFonts w:ascii="標楷體" w:hAnsi="標楷體"/>
                <w:szCs w:val="32"/>
              </w:rPr>
            </w:pPr>
            <w:r w:rsidRPr="00255879">
              <w:rPr>
                <w:rFonts w:ascii="標楷體" w:hAnsi="標楷體"/>
                <w:szCs w:val="32"/>
              </w:rPr>
              <w:t>出彰化火車站後，直走光復路，約3分鐘路程會看到中華電信，分校在中華電信旁</w:t>
            </w:r>
            <w:r>
              <w:rPr>
                <w:rFonts w:ascii="標楷體" w:hAnsi="標楷體" w:hint="eastAsia"/>
                <w:szCs w:val="32"/>
              </w:rPr>
              <w:t>。</w:t>
            </w:r>
          </w:p>
        </w:tc>
      </w:tr>
      <w:tr w:rsidR="001B618E" w:rsidRPr="001517A3" w14:paraId="763CA326" w14:textId="77777777" w:rsidTr="006C6FC0">
        <w:trPr>
          <w:trHeight w:val="1162"/>
        </w:trPr>
        <w:tc>
          <w:tcPr>
            <w:tcW w:w="1134" w:type="dxa"/>
            <w:vMerge/>
            <w:vAlign w:val="center"/>
          </w:tcPr>
          <w:p w14:paraId="3E7BCB15" w14:textId="77777777" w:rsidR="001B618E" w:rsidRPr="001517A3" w:rsidRDefault="001B618E" w:rsidP="006C6FC0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2E2AB793" w14:textId="77777777" w:rsidR="001B618E" w:rsidRPr="002261B6" w:rsidRDefault="001B618E" w:rsidP="006C6FC0">
            <w:pPr>
              <w:jc w:val="center"/>
              <w:rPr>
                <w:rFonts w:ascii="標楷體" w:hAnsi="標楷體"/>
                <w:szCs w:val="32"/>
              </w:rPr>
            </w:pPr>
            <w:r w:rsidRPr="00815BCE">
              <w:rPr>
                <w:rFonts w:ascii="標楷體" w:hAnsi="標楷體" w:hint="eastAsia"/>
                <w:szCs w:val="32"/>
              </w:rPr>
              <w:t>公車</w:t>
            </w:r>
            <w:r w:rsidRPr="002261B6">
              <w:rPr>
                <w:rFonts w:ascii="標楷體" w:hAnsi="標楷體" w:hint="eastAsia"/>
                <w:szCs w:val="32"/>
              </w:rPr>
              <w:t>路線</w:t>
            </w:r>
          </w:p>
        </w:tc>
        <w:tc>
          <w:tcPr>
            <w:tcW w:w="6095" w:type="dxa"/>
            <w:vAlign w:val="center"/>
          </w:tcPr>
          <w:p w14:paraId="37D15F2A" w14:textId="77777777" w:rsidR="001B618E" w:rsidRPr="006205D5" w:rsidRDefault="001B618E" w:rsidP="006C6FC0">
            <w:pPr>
              <w:spacing w:line="0" w:lineRule="atLeast"/>
              <w:rPr>
                <w:rFonts w:ascii="標楷體" w:hAnsi="標楷體"/>
                <w:szCs w:val="32"/>
              </w:rPr>
            </w:pPr>
            <w:r w:rsidRPr="00255879">
              <w:rPr>
                <w:rFonts w:ascii="標楷體" w:hAnsi="標楷體"/>
                <w:szCs w:val="32"/>
              </w:rPr>
              <w:t>搭乘彰化客運各線皆可，在彰化客運總站下車，出總站後，路線同上</w:t>
            </w:r>
            <w:r w:rsidRPr="00815BCE">
              <w:rPr>
                <w:rFonts w:ascii="標楷體" w:hAnsi="標楷體" w:hint="eastAsia"/>
                <w:szCs w:val="32"/>
              </w:rPr>
              <w:t>。</w:t>
            </w:r>
          </w:p>
        </w:tc>
      </w:tr>
      <w:tr w:rsidR="001B618E" w:rsidRPr="001517A3" w14:paraId="41A413E8" w14:textId="77777777" w:rsidTr="006C6FC0">
        <w:trPr>
          <w:trHeight w:val="1162"/>
        </w:trPr>
        <w:tc>
          <w:tcPr>
            <w:tcW w:w="1134" w:type="dxa"/>
            <w:vMerge/>
            <w:vAlign w:val="center"/>
          </w:tcPr>
          <w:p w14:paraId="0F4BE14B" w14:textId="77777777" w:rsidR="001B618E" w:rsidRPr="001517A3" w:rsidRDefault="001B618E" w:rsidP="006C6FC0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6D0EB0B7" w14:textId="77777777" w:rsidR="001B618E" w:rsidRPr="00815BCE" w:rsidRDefault="001B618E" w:rsidP="006C6FC0">
            <w:pPr>
              <w:jc w:val="center"/>
              <w:rPr>
                <w:rFonts w:ascii="標楷體" w:hAnsi="標楷體"/>
                <w:szCs w:val="32"/>
              </w:rPr>
            </w:pPr>
            <w:r>
              <w:rPr>
                <w:rFonts w:ascii="標楷體" w:hAnsi="標楷體" w:hint="eastAsia"/>
                <w:szCs w:val="32"/>
              </w:rPr>
              <w:t>自行開車</w:t>
            </w:r>
          </w:p>
        </w:tc>
        <w:tc>
          <w:tcPr>
            <w:tcW w:w="6095" w:type="dxa"/>
            <w:vAlign w:val="center"/>
          </w:tcPr>
          <w:p w14:paraId="679E5EB4" w14:textId="77777777" w:rsidR="001B618E" w:rsidRPr="006205D5" w:rsidRDefault="001B618E" w:rsidP="006C6FC0">
            <w:pPr>
              <w:spacing w:line="0" w:lineRule="atLeast"/>
              <w:rPr>
                <w:rFonts w:ascii="標楷體" w:hAnsi="標楷體"/>
                <w:szCs w:val="32"/>
              </w:rPr>
            </w:pPr>
            <w:r w:rsidRPr="00D24470">
              <w:rPr>
                <w:rFonts w:ascii="標楷體" w:hAnsi="標楷體"/>
                <w:szCs w:val="32"/>
              </w:rPr>
              <w:t>國道一號下彰化交流道→中華西路上中華陸橋→下橋後，左轉接中正路二段→直走至火車站，遇光復路右轉→看到中華電信，分校就在</w:t>
            </w:r>
            <w:proofErr w:type="gramStart"/>
            <w:r w:rsidRPr="00D24470">
              <w:rPr>
                <w:rFonts w:ascii="標楷體" w:hAnsi="標楷體"/>
                <w:szCs w:val="32"/>
              </w:rPr>
              <w:t>中華電旁</w:t>
            </w:r>
            <w:proofErr w:type="gramEnd"/>
            <w:r>
              <w:rPr>
                <w:rFonts w:ascii="標楷體" w:hAnsi="標楷體" w:hint="eastAsia"/>
                <w:szCs w:val="32"/>
              </w:rPr>
              <w:t>。</w:t>
            </w:r>
          </w:p>
        </w:tc>
      </w:tr>
      <w:tr w:rsidR="001B618E" w:rsidRPr="001517A3" w14:paraId="3505043B" w14:textId="77777777" w:rsidTr="006C6FC0">
        <w:trPr>
          <w:trHeight w:val="1454"/>
        </w:trPr>
        <w:tc>
          <w:tcPr>
            <w:tcW w:w="1134" w:type="dxa"/>
            <w:vAlign w:val="center"/>
          </w:tcPr>
          <w:p w14:paraId="4E9C7011" w14:textId="77777777" w:rsidR="001B618E" w:rsidRPr="006205D5" w:rsidRDefault="001B618E" w:rsidP="006C6FC0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32"/>
              </w:rPr>
            </w:pPr>
            <w:r w:rsidRPr="006205D5">
              <w:rPr>
                <w:rFonts w:ascii="標楷體" w:hAnsi="標楷體" w:hint="eastAsia"/>
                <w:b/>
                <w:bCs/>
                <w:szCs w:val="32"/>
              </w:rPr>
              <w:t>停車</w:t>
            </w:r>
          </w:p>
          <w:p w14:paraId="62840C46" w14:textId="77777777" w:rsidR="001B618E" w:rsidRPr="006205D5" w:rsidRDefault="001B618E" w:rsidP="006C6FC0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6205D5">
              <w:rPr>
                <w:rFonts w:ascii="標楷體" w:hAnsi="標楷體" w:hint="eastAsia"/>
                <w:b/>
                <w:bCs/>
                <w:szCs w:val="32"/>
              </w:rPr>
              <w:t>資訊</w:t>
            </w:r>
          </w:p>
        </w:tc>
        <w:tc>
          <w:tcPr>
            <w:tcW w:w="7655" w:type="dxa"/>
            <w:gridSpan w:val="2"/>
            <w:vAlign w:val="center"/>
          </w:tcPr>
          <w:p w14:paraId="7ED7B9EF" w14:textId="77777777" w:rsidR="001B618E" w:rsidRPr="002261B6" w:rsidRDefault="001B618E" w:rsidP="006C6FC0">
            <w:pPr>
              <w:pStyle w:val="a9"/>
              <w:spacing w:line="0" w:lineRule="atLeast"/>
              <w:ind w:left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32"/>
              </w:rPr>
              <w:t>火車站旁有付費停車場，彰化認證</w:t>
            </w:r>
            <w:proofErr w:type="gramStart"/>
            <w:r>
              <w:rPr>
                <w:rFonts w:ascii="標楷體" w:eastAsia="標楷體" w:hAnsi="標楷體" w:cs="Times New Roman" w:hint="eastAsia"/>
                <w:sz w:val="28"/>
                <w:szCs w:val="32"/>
              </w:rPr>
              <w:t>附近白</w:t>
            </w:r>
            <w:proofErr w:type="gramEnd"/>
            <w:r>
              <w:rPr>
                <w:rFonts w:ascii="標楷體" w:eastAsia="標楷體" w:hAnsi="標楷體" w:cs="Times New Roman" w:hint="eastAsia"/>
                <w:sz w:val="28"/>
                <w:szCs w:val="32"/>
              </w:rPr>
              <w:t>線可停</w:t>
            </w:r>
            <w:r w:rsidRPr="002261B6">
              <w:rPr>
                <w:rFonts w:ascii="標楷體" w:eastAsia="標楷體" w:hAnsi="標楷體" w:cs="Times New Roman" w:hint="eastAsia"/>
                <w:sz w:val="28"/>
                <w:szCs w:val="32"/>
              </w:rPr>
              <w:t>。</w:t>
            </w:r>
          </w:p>
        </w:tc>
      </w:tr>
    </w:tbl>
    <w:p w14:paraId="1C800F65" w14:textId="77777777" w:rsidR="001B618E" w:rsidRPr="002C0F7A" w:rsidRDefault="001B618E" w:rsidP="001B618E"/>
    <w:p w14:paraId="77DB65DD" w14:textId="77777777" w:rsidR="001B618E" w:rsidRPr="002C0F7A" w:rsidRDefault="001B618E" w:rsidP="001B618E"/>
    <w:p w14:paraId="05512ACD" w14:textId="77777777" w:rsidR="001B618E" w:rsidRDefault="001B618E">
      <w:pPr>
        <w:rPr>
          <w:rFonts w:hint="eastAsia"/>
        </w:rPr>
      </w:pPr>
    </w:p>
    <w:p w14:paraId="3F33531F" w14:textId="77777777" w:rsidR="001B618E" w:rsidRDefault="001B618E">
      <w:pPr>
        <w:rPr>
          <w:rFonts w:hint="eastAsia"/>
        </w:rPr>
      </w:pPr>
    </w:p>
    <w:p w14:paraId="7C264A9A" w14:textId="551BB219" w:rsidR="001B618E" w:rsidRPr="00AF0B00" w:rsidRDefault="001B618E" w:rsidP="001B618E">
      <w:pPr>
        <w:pStyle w:val="af"/>
        <w:jc w:val="center"/>
        <w:rPr>
          <w:b/>
          <w:bCs/>
          <w:sz w:val="32"/>
          <w:szCs w:val="32"/>
        </w:rPr>
      </w:pPr>
      <w:r w:rsidRPr="00AF0B00">
        <w:rPr>
          <w:b/>
          <w:bCs/>
          <w:sz w:val="32"/>
          <w:szCs w:val="32"/>
        </w:rPr>
        <w:lastRenderedPageBreak/>
        <w:t>11</w:t>
      </w:r>
      <w:r w:rsidRPr="00AF0B00">
        <w:rPr>
          <w:rFonts w:hint="eastAsia"/>
          <w:b/>
          <w:bCs/>
          <w:sz w:val="32"/>
          <w:szCs w:val="32"/>
        </w:rPr>
        <w:t>5</w:t>
      </w:r>
      <w:r w:rsidRPr="00AF0B00">
        <w:rPr>
          <w:rFonts w:hint="eastAsia"/>
          <w:b/>
          <w:bCs/>
          <w:sz w:val="32"/>
          <w:szCs w:val="32"/>
        </w:rPr>
        <w:t>年度</w:t>
      </w:r>
      <w:r>
        <w:rPr>
          <w:rFonts w:hint="eastAsia"/>
          <w:b/>
          <w:bCs/>
          <w:sz w:val="32"/>
          <w:szCs w:val="32"/>
        </w:rPr>
        <w:t>「</w:t>
      </w:r>
      <w:r w:rsidRPr="00AF0B00">
        <w:rPr>
          <w:rFonts w:hint="eastAsia"/>
          <w:b/>
          <w:bCs/>
          <w:sz w:val="32"/>
          <w:szCs w:val="32"/>
        </w:rPr>
        <w:t>家畜產銷履歷資訊系統</w:t>
      </w:r>
      <w:r>
        <w:rPr>
          <w:rFonts w:hint="eastAsia"/>
          <w:b/>
          <w:bCs/>
          <w:sz w:val="32"/>
          <w:szCs w:val="32"/>
        </w:rPr>
        <w:t>」</w:t>
      </w:r>
      <w:r w:rsidRPr="00AF0B00">
        <w:rPr>
          <w:rFonts w:hint="eastAsia"/>
          <w:b/>
          <w:bCs/>
          <w:sz w:val="32"/>
          <w:szCs w:val="32"/>
        </w:rPr>
        <w:t>教育訓練</w:t>
      </w:r>
      <w:r>
        <w:rPr>
          <w:rFonts w:hint="eastAsia"/>
          <w:b/>
          <w:bCs/>
          <w:sz w:val="32"/>
          <w:szCs w:val="32"/>
        </w:rPr>
        <w:t>簡章</w:t>
      </w:r>
      <w:bookmarkStart w:id="1" w:name="_GoBack"/>
      <w:bookmarkEnd w:id="1"/>
    </w:p>
    <w:p w14:paraId="6408F4DF" w14:textId="77777777" w:rsidR="001B618E" w:rsidRPr="00BC1F2E" w:rsidRDefault="001B618E" w:rsidP="001B618E">
      <w:pPr>
        <w:pStyle w:val="af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高雄場次</w:t>
      </w:r>
      <w:r w:rsidRPr="00BC1F2E">
        <w:rPr>
          <w:rFonts w:hint="eastAsia"/>
          <w:b/>
          <w:bCs/>
          <w:sz w:val="32"/>
          <w:szCs w:val="32"/>
        </w:rPr>
        <w:t>議程表</w:t>
      </w:r>
    </w:p>
    <w:p w14:paraId="46A703D3" w14:textId="77777777" w:rsidR="001B618E" w:rsidRDefault="001B618E" w:rsidP="001B618E">
      <w:pPr>
        <w:pStyle w:val="af"/>
        <w:jc w:val="center"/>
      </w:pPr>
    </w:p>
    <w:p w14:paraId="104A9650" w14:textId="77777777" w:rsidR="001B618E" w:rsidRPr="00D7005F" w:rsidRDefault="001B618E" w:rsidP="001B618E">
      <w:pPr>
        <w:pStyle w:val="af"/>
        <w:jc w:val="left"/>
        <w:rPr>
          <w:b/>
          <w:bCs/>
        </w:rPr>
      </w:pPr>
      <w:r w:rsidRPr="00D7005F">
        <w:rPr>
          <w:rFonts w:hint="eastAsia"/>
          <w:b/>
          <w:bCs/>
        </w:rPr>
        <w:t>一、教育訓練課程資訊</w:t>
      </w:r>
    </w:p>
    <w:p w14:paraId="18753AAE" w14:textId="77777777" w:rsidR="001B618E" w:rsidRDefault="001B618E" w:rsidP="001B618E">
      <w:pPr>
        <w:pStyle w:val="af"/>
        <w:jc w:val="left"/>
      </w:pPr>
      <w:r>
        <w:rPr>
          <w:rFonts w:hint="eastAsia"/>
        </w:rPr>
        <w:t>日期：</w:t>
      </w:r>
      <w:r>
        <w:rPr>
          <w:rFonts w:hint="eastAsia"/>
        </w:rPr>
        <w:t>115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11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星期三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14:paraId="6458E0DA" w14:textId="77777777" w:rsidR="001B618E" w:rsidRPr="00381010" w:rsidRDefault="001B618E" w:rsidP="001B618E">
      <w:pPr>
        <w:pStyle w:val="af"/>
        <w:jc w:val="left"/>
      </w:pPr>
      <w:r>
        <w:rPr>
          <w:rFonts w:hint="eastAsia"/>
        </w:rPr>
        <w:t>參加人數：</w:t>
      </w:r>
      <w:r>
        <w:rPr>
          <w:rFonts w:hint="eastAsia"/>
        </w:rPr>
        <w:t>30</w:t>
      </w:r>
      <w:r>
        <w:rPr>
          <w:rFonts w:hint="eastAsia"/>
        </w:rPr>
        <w:t>人。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980"/>
        <w:gridCol w:w="4394"/>
        <w:gridCol w:w="1922"/>
      </w:tblGrid>
      <w:tr w:rsidR="001B618E" w14:paraId="0C87B99C" w14:textId="77777777" w:rsidTr="006C6FC0">
        <w:tc>
          <w:tcPr>
            <w:tcW w:w="1980" w:type="dxa"/>
          </w:tcPr>
          <w:p w14:paraId="40B6FB83" w14:textId="77777777" w:rsidR="001B618E" w:rsidRDefault="001B618E" w:rsidP="006C6FC0">
            <w:r>
              <w:rPr>
                <w:rFonts w:hint="eastAsia"/>
              </w:rPr>
              <w:t>時間</w:t>
            </w:r>
          </w:p>
        </w:tc>
        <w:tc>
          <w:tcPr>
            <w:tcW w:w="4394" w:type="dxa"/>
          </w:tcPr>
          <w:p w14:paraId="46DBB525" w14:textId="77777777" w:rsidR="001B618E" w:rsidRDefault="001B618E" w:rsidP="006C6FC0">
            <w:r>
              <w:rPr>
                <w:rFonts w:hint="eastAsia"/>
              </w:rPr>
              <w:t>課程</w:t>
            </w:r>
          </w:p>
        </w:tc>
        <w:tc>
          <w:tcPr>
            <w:tcW w:w="1922" w:type="dxa"/>
          </w:tcPr>
          <w:p w14:paraId="75C11D23" w14:textId="77777777" w:rsidR="001B618E" w:rsidRDefault="001B618E" w:rsidP="006C6FC0">
            <w:r>
              <w:rPr>
                <w:rFonts w:hint="eastAsia"/>
              </w:rPr>
              <w:t>主持人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講師</w:t>
            </w:r>
          </w:p>
        </w:tc>
      </w:tr>
      <w:tr w:rsidR="001B618E" w14:paraId="364EB26F" w14:textId="77777777" w:rsidTr="006C6FC0">
        <w:tc>
          <w:tcPr>
            <w:tcW w:w="1980" w:type="dxa"/>
            <w:vAlign w:val="center"/>
          </w:tcPr>
          <w:p w14:paraId="4DE84CBE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13:40~14:00</w:t>
            </w:r>
          </w:p>
          <w:p w14:paraId="63D50244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(20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Align w:val="center"/>
          </w:tcPr>
          <w:p w14:paraId="7DC4E475" w14:textId="77777777" w:rsidR="001B618E" w:rsidRDefault="001B618E" w:rsidP="006C6FC0">
            <w:r>
              <w:rPr>
                <w:rFonts w:hint="eastAsia"/>
              </w:rPr>
              <w:t>報到</w:t>
            </w:r>
          </w:p>
        </w:tc>
        <w:tc>
          <w:tcPr>
            <w:tcW w:w="1922" w:type="dxa"/>
            <w:vAlign w:val="center"/>
          </w:tcPr>
          <w:p w14:paraId="057D6314" w14:textId="77777777" w:rsidR="001B618E" w:rsidRDefault="001B618E" w:rsidP="006C6FC0">
            <w:r>
              <w:rPr>
                <w:rFonts w:hint="eastAsia"/>
              </w:rPr>
              <w:t>凌網資訊</w:t>
            </w:r>
          </w:p>
        </w:tc>
      </w:tr>
      <w:tr w:rsidR="001B618E" w14:paraId="5450F30D" w14:textId="77777777" w:rsidTr="006C6FC0">
        <w:tc>
          <w:tcPr>
            <w:tcW w:w="1980" w:type="dxa"/>
            <w:vAlign w:val="center"/>
          </w:tcPr>
          <w:p w14:paraId="042020B3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14:00~15:20</w:t>
            </w:r>
          </w:p>
          <w:p w14:paraId="5F93145E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(80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Align w:val="center"/>
          </w:tcPr>
          <w:p w14:paraId="288153D5" w14:textId="77777777" w:rsidR="001B618E" w:rsidRDefault="001B618E" w:rsidP="006C6FC0">
            <w:r>
              <w:rPr>
                <w:rFonts w:hint="eastAsia"/>
              </w:rPr>
              <w:t>家畜產銷履歷資訊系統操作說明</w:t>
            </w:r>
          </w:p>
        </w:tc>
        <w:tc>
          <w:tcPr>
            <w:tcW w:w="1922" w:type="dxa"/>
            <w:vAlign w:val="center"/>
          </w:tcPr>
          <w:p w14:paraId="0479EB9F" w14:textId="77777777" w:rsidR="001B618E" w:rsidRDefault="001B618E" w:rsidP="006C6FC0">
            <w:r>
              <w:rPr>
                <w:rFonts w:hint="eastAsia"/>
              </w:rPr>
              <w:t>凌網資訊</w:t>
            </w:r>
          </w:p>
        </w:tc>
      </w:tr>
      <w:tr w:rsidR="001B618E" w14:paraId="2C1A987B" w14:textId="77777777" w:rsidTr="006C6FC0">
        <w:tc>
          <w:tcPr>
            <w:tcW w:w="1980" w:type="dxa"/>
            <w:vAlign w:val="center"/>
          </w:tcPr>
          <w:p w14:paraId="40890DB8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15:20~15:30</w:t>
            </w:r>
          </w:p>
          <w:p w14:paraId="64E01712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(10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Align w:val="center"/>
          </w:tcPr>
          <w:p w14:paraId="03E1F578" w14:textId="77777777" w:rsidR="001B618E" w:rsidRDefault="001B618E" w:rsidP="006C6FC0">
            <w:r>
              <w:rPr>
                <w:rFonts w:hint="eastAsia"/>
              </w:rPr>
              <w:t>休息</w:t>
            </w:r>
          </w:p>
        </w:tc>
        <w:tc>
          <w:tcPr>
            <w:tcW w:w="1922" w:type="dxa"/>
            <w:vAlign w:val="center"/>
          </w:tcPr>
          <w:p w14:paraId="0E92AD9A" w14:textId="77777777" w:rsidR="001B618E" w:rsidRDefault="001B618E" w:rsidP="006C6FC0">
            <w:r>
              <w:rPr>
                <w:rFonts w:hint="eastAsia"/>
              </w:rPr>
              <w:t>-</w:t>
            </w:r>
          </w:p>
        </w:tc>
      </w:tr>
      <w:tr w:rsidR="001B618E" w14:paraId="3AE214FB" w14:textId="77777777" w:rsidTr="006C6FC0">
        <w:tc>
          <w:tcPr>
            <w:tcW w:w="1980" w:type="dxa"/>
            <w:vAlign w:val="center"/>
          </w:tcPr>
          <w:p w14:paraId="13586E9E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15:30~16:50</w:t>
            </w:r>
          </w:p>
          <w:p w14:paraId="42986543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(80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Align w:val="center"/>
          </w:tcPr>
          <w:p w14:paraId="6B718837" w14:textId="77777777" w:rsidR="001B618E" w:rsidRDefault="001B618E" w:rsidP="006C6FC0">
            <w:r>
              <w:rPr>
                <w:rFonts w:hint="eastAsia"/>
              </w:rPr>
              <w:t>家畜產銷履歷資訊系統操作說明</w:t>
            </w:r>
          </w:p>
        </w:tc>
        <w:tc>
          <w:tcPr>
            <w:tcW w:w="1922" w:type="dxa"/>
            <w:vAlign w:val="center"/>
          </w:tcPr>
          <w:p w14:paraId="7D838DC1" w14:textId="77777777" w:rsidR="001B618E" w:rsidRDefault="001B618E" w:rsidP="006C6FC0">
            <w:r>
              <w:rPr>
                <w:rFonts w:hint="eastAsia"/>
              </w:rPr>
              <w:t>凌網資訊</w:t>
            </w:r>
          </w:p>
        </w:tc>
      </w:tr>
      <w:tr w:rsidR="001B618E" w14:paraId="120A1E78" w14:textId="77777777" w:rsidTr="006C6FC0">
        <w:tc>
          <w:tcPr>
            <w:tcW w:w="1980" w:type="dxa"/>
            <w:vAlign w:val="center"/>
          </w:tcPr>
          <w:p w14:paraId="0E4BC25E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16:50~17:00</w:t>
            </w:r>
          </w:p>
          <w:p w14:paraId="0B6C5A2E" w14:textId="77777777" w:rsidR="001B618E" w:rsidRDefault="001B618E" w:rsidP="006C6FC0">
            <w:pPr>
              <w:jc w:val="center"/>
            </w:pPr>
            <w:r>
              <w:rPr>
                <w:rFonts w:hint="eastAsia"/>
              </w:rPr>
              <w:t>(10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</w:rPr>
              <w:t>)</w:t>
            </w:r>
          </w:p>
        </w:tc>
        <w:tc>
          <w:tcPr>
            <w:tcW w:w="4394" w:type="dxa"/>
            <w:vAlign w:val="center"/>
          </w:tcPr>
          <w:p w14:paraId="56CC5BDE" w14:textId="77777777" w:rsidR="001B618E" w:rsidRDefault="001B618E" w:rsidP="006C6FC0">
            <w:r>
              <w:rPr>
                <w:rFonts w:hint="eastAsia"/>
              </w:rPr>
              <w:t>綜合討論</w:t>
            </w:r>
          </w:p>
        </w:tc>
        <w:tc>
          <w:tcPr>
            <w:tcW w:w="1922" w:type="dxa"/>
            <w:vAlign w:val="center"/>
          </w:tcPr>
          <w:p w14:paraId="78ED4696" w14:textId="77777777" w:rsidR="001B618E" w:rsidRDefault="001B618E" w:rsidP="006C6FC0">
            <w:r>
              <w:rPr>
                <w:rFonts w:hint="eastAsia"/>
              </w:rPr>
              <w:t>畜產會</w:t>
            </w:r>
          </w:p>
          <w:p w14:paraId="41B9DAC2" w14:textId="77777777" w:rsidR="001B618E" w:rsidRDefault="001B618E" w:rsidP="006C6FC0">
            <w:r>
              <w:rPr>
                <w:rFonts w:hint="eastAsia"/>
              </w:rPr>
              <w:t>凌網資訊</w:t>
            </w:r>
          </w:p>
        </w:tc>
      </w:tr>
    </w:tbl>
    <w:p w14:paraId="293F9AD7" w14:textId="77777777" w:rsidR="001B618E" w:rsidRDefault="001B618E" w:rsidP="001B618E">
      <w:pPr>
        <w:pStyle w:val="af"/>
        <w:jc w:val="left"/>
      </w:pPr>
    </w:p>
    <w:p w14:paraId="0823FB42" w14:textId="77777777" w:rsidR="001B618E" w:rsidRDefault="001B618E" w:rsidP="001B618E">
      <w:pPr>
        <w:pStyle w:val="af"/>
        <w:jc w:val="left"/>
        <w:rPr>
          <w:b/>
          <w:bCs/>
        </w:rPr>
      </w:pPr>
    </w:p>
    <w:p w14:paraId="676ABB96" w14:textId="77777777" w:rsidR="001B618E" w:rsidRDefault="001B618E" w:rsidP="001B618E">
      <w:pPr>
        <w:pStyle w:val="af"/>
        <w:jc w:val="left"/>
        <w:rPr>
          <w:b/>
          <w:bCs/>
        </w:rPr>
      </w:pPr>
    </w:p>
    <w:p w14:paraId="04AB5492" w14:textId="77777777" w:rsidR="001B618E" w:rsidRDefault="001B618E" w:rsidP="001B618E">
      <w:pPr>
        <w:pStyle w:val="af"/>
        <w:jc w:val="left"/>
        <w:rPr>
          <w:b/>
          <w:bCs/>
        </w:rPr>
      </w:pPr>
    </w:p>
    <w:p w14:paraId="3BD807CE" w14:textId="77777777" w:rsidR="001B618E" w:rsidRDefault="001B618E" w:rsidP="001B618E">
      <w:pPr>
        <w:pStyle w:val="af"/>
        <w:jc w:val="left"/>
        <w:rPr>
          <w:b/>
          <w:bCs/>
        </w:rPr>
      </w:pPr>
    </w:p>
    <w:p w14:paraId="69B04E76" w14:textId="77777777" w:rsidR="001B618E" w:rsidRDefault="001B618E" w:rsidP="001B618E">
      <w:pPr>
        <w:pStyle w:val="af"/>
        <w:jc w:val="left"/>
        <w:rPr>
          <w:b/>
          <w:bCs/>
        </w:rPr>
      </w:pPr>
    </w:p>
    <w:p w14:paraId="2BBF02E6" w14:textId="77777777" w:rsidR="001B618E" w:rsidRDefault="001B618E" w:rsidP="001B618E">
      <w:pPr>
        <w:pStyle w:val="af"/>
        <w:jc w:val="left"/>
        <w:rPr>
          <w:b/>
          <w:bCs/>
        </w:rPr>
      </w:pPr>
    </w:p>
    <w:p w14:paraId="59DEF8F6" w14:textId="77777777" w:rsidR="001B618E" w:rsidRPr="00D7005F" w:rsidRDefault="001B618E" w:rsidP="001B618E">
      <w:pPr>
        <w:pStyle w:val="af"/>
        <w:jc w:val="left"/>
        <w:rPr>
          <w:b/>
          <w:bCs/>
        </w:rPr>
      </w:pPr>
      <w:r w:rsidRPr="00D7005F">
        <w:rPr>
          <w:rFonts w:hint="eastAsia"/>
          <w:b/>
          <w:bCs/>
        </w:rPr>
        <w:lastRenderedPageBreak/>
        <w:t>二、教育訓練地點</w:t>
      </w: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6095"/>
      </w:tblGrid>
      <w:tr w:rsidR="001B618E" w:rsidRPr="001517A3" w14:paraId="130F4F13" w14:textId="77777777" w:rsidTr="006C6FC0">
        <w:trPr>
          <w:trHeight w:val="365"/>
        </w:trPr>
        <w:tc>
          <w:tcPr>
            <w:tcW w:w="8789" w:type="dxa"/>
            <w:gridSpan w:val="3"/>
            <w:shd w:val="clear" w:color="auto" w:fill="595959" w:themeFill="text1" w:themeFillTint="A6"/>
          </w:tcPr>
          <w:p w14:paraId="5A01D32D" w14:textId="77777777" w:rsidR="001B618E" w:rsidRPr="001517A3" w:rsidRDefault="001B618E" w:rsidP="006C6FC0">
            <w:pPr>
              <w:ind w:left="765"/>
              <w:jc w:val="center"/>
              <w:rPr>
                <w:rFonts w:ascii="標楷體" w:hAnsi="標楷體"/>
                <w:b/>
                <w:bCs/>
                <w:color w:val="FFFFFF"/>
                <w:szCs w:val="28"/>
              </w:rPr>
            </w:pPr>
            <w:r w:rsidRPr="001517A3">
              <w:rPr>
                <w:rFonts w:ascii="標楷體" w:hAnsi="標楷體" w:hint="eastAsia"/>
                <w:b/>
                <w:bCs/>
                <w:color w:val="FFFFFF"/>
                <w:szCs w:val="28"/>
              </w:rPr>
              <w:t>巨匠</w:t>
            </w:r>
            <w:proofErr w:type="gramStart"/>
            <w:r>
              <w:rPr>
                <w:rFonts w:ascii="標楷體" w:hAnsi="標楷體" w:hint="eastAsia"/>
                <w:b/>
                <w:bCs/>
                <w:color w:val="FFFFFF"/>
                <w:szCs w:val="28"/>
              </w:rPr>
              <w:t>電腦</w:t>
            </w:r>
            <w:r w:rsidRPr="001517A3">
              <w:rPr>
                <w:rFonts w:ascii="標楷體" w:hAnsi="標楷體" w:hint="eastAsia"/>
                <w:b/>
                <w:bCs/>
                <w:color w:val="FFFFFF"/>
                <w:szCs w:val="28"/>
              </w:rPr>
              <w:t>－</w:t>
            </w:r>
            <w:r>
              <w:rPr>
                <w:rFonts w:ascii="標楷體" w:hAnsi="標楷體" w:hint="eastAsia"/>
                <w:b/>
                <w:bCs/>
                <w:color w:val="FFFFFF"/>
                <w:szCs w:val="28"/>
              </w:rPr>
              <w:t>裕誠</w:t>
            </w:r>
            <w:proofErr w:type="gramEnd"/>
            <w:r w:rsidRPr="001517A3">
              <w:rPr>
                <w:rFonts w:ascii="標楷體" w:hAnsi="標楷體" w:hint="eastAsia"/>
                <w:b/>
                <w:bCs/>
                <w:color w:val="FFFFFF"/>
                <w:szCs w:val="28"/>
              </w:rPr>
              <w:t>認證</w:t>
            </w:r>
          </w:p>
        </w:tc>
      </w:tr>
      <w:tr w:rsidR="001B618E" w:rsidRPr="001517A3" w14:paraId="2E996287" w14:textId="77777777" w:rsidTr="006C6FC0">
        <w:trPr>
          <w:trHeight w:val="365"/>
        </w:trPr>
        <w:tc>
          <w:tcPr>
            <w:tcW w:w="1134" w:type="dxa"/>
          </w:tcPr>
          <w:p w14:paraId="4D594AB1" w14:textId="77777777" w:rsidR="001B618E" w:rsidRPr="001517A3" w:rsidRDefault="001B618E" w:rsidP="006C6FC0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1517A3">
              <w:rPr>
                <w:rFonts w:ascii="標楷體" w:hAnsi="標楷體" w:hint="eastAsia"/>
                <w:b/>
                <w:bCs/>
                <w:szCs w:val="28"/>
              </w:rPr>
              <w:t>電話</w:t>
            </w:r>
          </w:p>
        </w:tc>
        <w:tc>
          <w:tcPr>
            <w:tcW w:w="7655" w:type="dxa"/>
            <w:gridSpan w:val="2"/>
          </w:tcPr>
          <w:p w14:paraId="75934A61" w14:textId="77777777" w:rsidR="001B618E" w:rsidRPr="002261B6" w:rsidRDefault="001B618E" w:rsidP="006C6FC0">
            <w:pPr>
              <w:spacing w:line="400" w:lineRule="exact"/>
              <w:rPr>
                <w:rFonts w:ascii="標楷體" w:hAnsi="標楷體"/>
                <w:szCs w:val="32"/>
              </w:rPr>
            </w:pPr>
            <w:r w:rsidRPr="002261B6">
              <w:rPr>
                <w:rFonts w:ascii="標楷體" w:hAnsi="標楷體"/>
                <w:szCs w:val="32"/>
              </w:rPr>
              <w:t>(0</w:t>
            </w:r>
            <w:r>
              <w:rPr>
                <w:rFonts w:ascii="標楷體" w:hAnsi="標楷體" w:hint="eastAsia"/>
                <w:szCs w:val="32"/>
              </w:rPr>
              <w:t>7</w:t>
            </w:r>
            <w:r w:rsidRPr="002261B6">
              <w:rPr>
                <w:rFonts w:ascii="標楷體" w:hAnsi="標楷體"/>
                <w:szCs w:val="32"/>
              </w:rPr>
              <w:t>)</w:t>
            </w:r>
            <w:r>
              <w:rPr>
                <w:rFonts w:ascii="標楷體" w:hAnsi="標楷體" w:hint="eastAsia"/>
                <w:szCs w:val="32"/>
              </w:rPr>
              <w:t>552</w:t>
            </w:r>
            <w:r w:rsidRPr="002261B6">
              <w:rPr>
                <w:rFonts w:ascii="標楷體" w:hAnsi="標楷體"/>
                <w:szCs w:val="32"/>
              </w:rPr>
              <w:t>-</w:t>
            </w:r>
            <w:r>
              <w:rPr>
                <w:rFonts w:ascii="標楷體" w:hAnsi="標楷體" w:hint="eastAsia"/>
                <w:szCs w:val="32"/>
              </w:rPr>
              <w:t>8568</w:t>
            </w:r>
          </w:p>
        </w:tc>
      </w:tr>
      <w:tr w:rsidR="001B618E" w:rsidRPr="001517A3" w14:paraId="6CC654AD" w14:textId="77777777" w:rsidTr="006C6FC0">
        <w:trPr>
          <w:trHeight w:val="371"/>
        </w:trPr>
        <w:tc>
          <w:tcPr>
            <w:tcW w:w="1134" w:type="dxa"/>
          </w:tcPr>
          <w:p w14:paraId="4D658F1D" w14:textId="77777777" w:rsidR="001B618E" w:rsidRPr="001517A3" w:rsidRDefault="001B618E" w:rsidP="006C6FC0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1517A3">
              <w:rPr>
                <w:rFonts w:ascii="標楷體" w:hAnsi="標楷體" w:hint="eastAsia"/>
                <w:b/>
                <w:bCs/>
                <w:szCs w:val="28"/>
              </w:rPr>
              <w:t>地址</w:t>
            </w:r>
          </w:p>
        </w:tc>
        <w:tc>
          <w:tcPr>
            <w:tcW w:w="7655" w:type="dxa"/>
            <w:gridSpan w:val="2"/>
          </w:tcPr>
          <w:p w14:paraId="4C301C9B" w14:textId="77777777" w:rsidR="001B618E" w:rsidRPr="002261B6" w:rsidRDefault="001B618E" w:rsidP="006C6FC0">
            <w:pPr>
              <w:spacing w:line="400" w:lineRule="exact"/>
              <w:rPr>
                <w:rFonts w:ascii="標楷體" w:hAnsi="標楷體"/>
                <w:szCs w:val="32"/>
              </w:rPr>
            </w:pPr>
            <w:r w:rsidRPr="002926C8">
              <w:rPr>
                <w:rFonts w:ascii="標楷體" w:hAnsi="標楷體"/>
                <w:szCs w:val="32"/>
              </w:rPr>
              <w:t>高雄市鼓山區裕誠路1055號</w:t>
            </w:r>
          </w:p>
        </w:tc>
      </w:tr>
      <w:tr w:rsidR="001B618E" w:rsidRPr="001517A3" w14:paraId="072A03E7" w14:textId="77777777" w:rsidTr="006C6FC0">
        <w:trPr>
          <w:trHeight w:val="613"/>
        </w:trPr>
        <w:tc>
          <w:tcPr>
            <w:tcW w:w="1134" w:type="dxa"/>
            <w:vAlign w:val="center"/>
          </w:tcPr>
          <w:p w14:paraId="0FAB600B" w14:textId="77777777" w:rsidR="001B618E" w:rsidRPr="001517A3" w:rsidRDefault="001B618E" w:rsidP="006C6FC0">
            <w:pPr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1517A3">
              <w:rPr>
                <w:rFonts w:ascii="標楷體" w:hAnsi="標楷體" w:hint="eastAsia"/>
                <w:b/>
                <w:bCs/>
                <w:szCs w:val="28"/>
              </w:rPr>
              <w:t>地圖</w:t>
            </w:r>
          </w:p>
        </w:tc>
        <w:tc>
          <w:tcPr>
            <w:tcW w:w="7655" w:type="dxa"/>
            <w:gridSpan w:val="2"/>
          </w:tcPr>
          <w:p w14:paraId="3C904EC1" w14:textId="77777777" w:rsidR="001B618E" w:rsidRPr="001517A3" w:rsidRDefault="001B618E" w:rsidP="006C6FC0">
            <w:pPr>
              <w:jc w:val="center"/>
              <w:rPr>
                <w:rFonts w:ascii="標楷體" w:hAnsi="標楷體"/>
                <w:szCs w:val="28"/>
              </w:rPr>
            </w:pPr>
            <w:r w:rsidRPr="00453D2E">
              <w:rPr>
                <w:rFonts w:ascii="標楷體" w:hAnsi="標楷體"/>
                <w:noProof/>
                <w:szCs w:val="28"/>
              </w:rPr>
              <w:drawing>
                <wp:anchor distT="0" distB="0" distL="114300" distR="114300" simplePos="0" relativeHeight="251661312" behindDoc="0" locked="0" layoutInCell="1" allowOverlap="1" wp14:anchorId="6B68E5CF" wp14:editId="32452C23">
                  <wp:simplePos x="0" y="0"/>
                  <wp:positionH relativeFrom="column">
                    <wp:posOffset>2008803</wp:posOffset>
                  </wp:positionH>
                  <wp:positionV relativeFrom="paragraph">
                    <wp:posOffset>1089212</wp:posOffset>
                  </wp:positionV>
                  <wp:extent cx="1075765" cy="223520"/>
                  <wp:effectExtent l="0" t="0" r="0" b="5080"/>
                  <wp:wrapNone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1010507" name="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909" t="39966" r="38870" b="528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219" cy="224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3D2E">
              <w:rPr>
                <w:rFonts w:ascii="標楷體" w:hAnsi="標楷體"/>
                <w:noProof/>
                <w:szCs w:val="28"/>
              </w:rPr>
              <w:drawing>
                <wp:inline distT="0" distB="0" distL="0" distR="0" wp14:anchorId="22BB10F6" wp14:editId="7D866376">
                  <wp:extent cx="3475021" cy="2644369"/>
                  <wp:effectExtent l="0" t="0" r="0" b="3810"/>
                  <wp:docPr id="2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77733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5021" cy="2644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18E" w:rsidRPr="001517A3" w14:paraId="73C63F73" w14:textId="77777777" w:rsidTr="006C6FC0">
        <w:trPr>
          <w:trHeight w:val="765"/>
        </w:trPr>
        <w:tc>
          <w:tcPr>
            <w:tcW w:w="1134" w:type="dxa"/>
            <w:vMerge w:val="restart"/>
            <w:vAlign w:val="center"/>
          </w:tcPr>
          <w:p w14:paraId="71E47AD3" w14:textId="77777777" w:rsidR="001B618E" w:rsidRPr="001517A3" w:rsidRDefault="001B618E" w:rsidP="006C6FC0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1517A3">
              <w:rPr>
                <w:rFonts w:ascii="標楷體" w:hAnsi="標楷體" w:hint="eastAsia"/>
                <w:b/>
                <w:bCs/>
                <w:szCs w:val="28"/>
              </w:rPr>
              <w:t>交通</w:t>
            </w:r>
          </w:p>
          <w:p w14:paraId="6548DC8C" w14:textId="77777777" w:rsidR="001B618E" w:rsidRPr="001517A3" w:rsidRDefault="001B618E" w:rsidP="006C6FC0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1517A3">
              <w:rPr>
                <w:rFonts w:ascii="標楷體" w:hAnsi="標楷體" w:hint="eastAsia"/>
                <w:b/>
                <w:bCs/>
                <w:szCs w:val="28"/>
              </w:rPr>
              <w:t>資訊</w:t>
            </w:r>
          </w:p>
        </w:tc>
        <w:tc>
          <w:tcPr>
            <w:tcW w:w="7655" w:type="dxa"/>
            <w:gridSpan w:val="2"/>
            <w:vAlign w:val="center"/>
          </w:tcPr>
          <w:p w14:paraId="3741D647" w14:textId="77777777" w:rsidR="001B618E" w:rsidRDefault="001B618E" w:rsidP="006C6FC0">
            <w:pPr>
              <w:spacing w:line="0" w:lineRule="atLeast"/>
              <w:rPr>
                <w:rFonts w:ascii="標楷體" w:hAnsi="標楷體"/>
                <w:szCs w:val="32"/>
              </w:rPr>
            </w:pPr>
            <w:r w:rsidRPr="005511F9">
              <w:rPr>
                <w:rFonts w:ascii="標楷體" w:hAnsi="標楷體"/>
                <w:szCs w:val="32"/>
              </w:rPr>
              <w:t>搭乘高鐵至「左營站」下車後，可選擇以下轉乘方式：</w:t>
            </w:r>
          </w:p>
        </w:tc>
      </w:tr>
      <w:tr w:rsidR="001B618E" w:rsidRPr="001517A3" w14:paraId="1CBA7DAB" w14:textId="77777777" w:rsidTr="006C6FC0">
        <w:trPr>
          <w:trHeight w:val="1162"/>
        </w:trPr>
        <w:tc>
          <w:tcPr>
            <w:tcW w:w="1134" w:type="dxa"/>
            <w:vMerge/>
            <w:vAlign w:val="center"/>
          </w:tcPr>
          <w:p w14:paraId="177D20EE" w14:textId="77777777" w:rsidR="001B618E" w:rsidRPr="001517A3" w:rsidRDefault="001B618E" w:rsidP="006C6FC0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36651192" w14:textId="77777777" w:rsidR="001B618E" w:rsidRPr="002261B6" w:rsidRDefault="001B618E" w:rsidP="006C6FC0">
            <w:pPr>
              <w:jc w:val="center"/>
              <w:rPr>
                <w:rFonts w:ascii="標楷體" w:hAnsi="標楷體"/>
                <w:szCs w:val="32"/>
              </w:rPr>
            </w:pPr>
            <w:r w:rsidRPr="00815BCE">
              <w:rPr>
                <w:rFonts w:ascii="標楷體" w:hAnsi="標楷體" w:hint="eastAsia"/>
                <w:szCs w:val="32"/>
              </w:rPr>
              <w:t>捷運</w:t>
            </w:r>
            <w:r w:rsidRPr="002261B6">
              <w:rPr>
                <w:rFonts w:ascii="標楷體" w:hAnsi="標楷體" w:hint="eastAsia"/>
                <w:szCs w:val="32"/>
              </w:rPr>
              <w:t>路線</w:t>
            </w:r>
          </w:p>
        </w:tc>
        <w:tc>
          <w:tcPr>
            <w:tcW w:w="6095" w:type="dxa"/>
            <w:vAlign w:val="center"/>
          </w:tcPr>
          <w:p w14:paraId="5E5FCFF9" w14:textId="77777777" w:rsidR="001B618E" w:rsidRPr="006205D5" w:rsidRDefault="001B618E" w:rsidP="006C6FC0">
            <w:pPr>
              <w:spacing w:line="0" w:lineRule="atLeast"/>
              <w:rPr>
                <w:rFonts w:ascii="標楷體" w:hAnsi="標楷體"/>
                <w:szCs w:val="32"/>
              </w:rPr>
            </w:pPr>
            <w:r w:rsidRPr="006205D5">
              <w:rPr>
                <w:rFonts w:ascii="標楷體" w:hAnsi="標楷體"/>
                <w:szCs w:val="32"/>
              </w:rPr>
              <w:t>轉乘高雄捷運紅線「左營站」至「巨蛋站」，</w:t>
            </w:r>
            <w:r w:rsidRPr="006205D5">
              <w:rPr>
                <w:rFonts w:ascii="標楷體" w:hAnsi="標楷體" w:hint="eastAsia"/>
                <w:szCs w:val="32"/>
              </w:rPr>
              <w:t>從1</w:t>
            </w:r>
            <w:r w:rsidRPr="006205D5">
              <w:rPr>
                <w:rFonts w:ascii="標楷體" w:hAnsi="標楷體"/>
                <w:szCs w:val="32"/>
              </w:rPr>
              <w:t>號出口出站，步行約 5 分鐘。</w:t>
            </w:r>
          </w:p>
        </w:tc>
      </w:tr>
      <w:tr w:rsidR="001B618E" w:rsidRPr="001517A3" w14:paraId="2EEF7D27" w14:textId="77777777" w:rsidTr="006C6FC0">
        <w:trPr>
          <w:trHeight w:val="1162"/>
        </w:trPr>
        <w:tc>
          <w:tcPr>
            <w:tcW w:w="1134" w:type="dxa"/>
            <w:vMerge/>
            <w:vAlign w:val="center"/>
          </w:tcPr>
          <w:p w14:paraId="3973C66A" w14:textId="77777777" w:rsidR="001B618E" w:rsidRPr="001517A3" w:rsidRDefault="001B618E" w:rsidP="006C6FC0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298F9A50" w14:textId="77777777" w:rsidR="001B618E" w:rsidRPr="00815BCE" w:rsidRDefault="001B618E" w:rsidP="006C6FC0">
            <w:pPr>
              <w:jc w:val="center"/>
              <w:rPr>
                <w:rFonts w:ascii="標楷體" w:hAnsi="標楷體"/>
                <w:szCs w:val="32"/>
              </w:rPr>
            </w:pPr>
            <w:r w:rsidRPr="00815BCE">
              <w:rPr>
                <w:rFonts w:ascii="標楷體" w:hAnsi="標楷體" w:hint="eastAsia"/>
                <w:szCs w:val="32"/>
              </w:rPr>
              <w:t>公車</w:t>
            </w:r>
            <w:r w:rsidRPr="002261B6">
              <w:rPr>
                <w:rFonts w:ascii="標楷體" w:hAnsi="標楷體" w:hint="eastAsia"/>
                <w:szCs w:val="32"/>
              </w:rPr>
              <w:t>路線</w:t>
            </w:r>
          </w:p>
        </w:tc>
        <w:tc>
          <w:tcPr>
            <w:tcW w:w="6095" w:type="dxa"/>
            <w:vAlign w:val="center"/>
          </w:tcPr>
          <w:p w14:paraId="051FC5AF" w14:textId="77777777" w:rsidR="001B618E" w:rsidRPr="006205D5" w:rsidRDefault="001B618E" w:rsidP="006C6FC0">
            <w:pPr>
              <w:spacing w:line="0" w:lineRule="atLeast"/>
              <w:rPr>
                <w:rFonts w:ascii="標楷體" w:hAnsi="標楷體"/>
                <w:szCs w:val="32"/>
              </w:rPr>
            </w:pPr>
            <w:r w:rsidRPr="005511F9">
              <w:rPr>
                <w:rFonts w:ascii="標楷體" w:hAnsi="標楷體"/>
                <w:szCs w:val="32"/>
              </w:rPr>
              <w:t>於高鐵左營站門口，轉乘公車16A或16B至「三民家商站」下車，步行約1分鐘</w:t>
            </w:r>
            <w:r w:rsidRPr="00815BCE">
              <w:rPr>
                <w:rFonts w:ascii="標楷體" w:hAnsi="標楷體" w:hint="eastAsia"/>
                <w:szCs w:val="32"/>
              </w:rPr>
              <w:t>。</w:t>
            </w:r>
          </w:p>
        </w:tc>
      </w:tr>
      <w:tr w:rsidR="001B618E" w:rsidRPr="001517A3" w14:paraId="7E2759E1" w14:textId="77777777" w:rsidTr="006C6FC0">
        <w:trPr>
          <w:trHeight w:val="1454"/>
        </w:trPr>
        <w:tc>
          <w:tcPr>
            <w:tcW w:w="1134" w:type="dxa"/>
            <w:vAlign w:val="center"/>
          </w:tcPr>
          <w:p w14:paraId="34A10BF3" w14:textId="77777777" w:rsidR="001B618E" w:rsidRPr="006205D5" w:rsidRDefault="001B618E" w:rsidP="006C6FC0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32"/>
              </w:rPr>
            </w:pPr>
            <w:r w:rsidRPr="006205D5">
              <w:rPr>
                <w:rFonts w:ascii="標楷體" w:hAnsi="標楷體" w:hint="eastAsia"/>
                <w:b/>
                <w:bCs/>
                <w:szCs w:val="32"/>
              </w:rPr>
              <w:t>停車</w:t>
            </w:r>
          </w:p>
          <w:p w14:paraId="21542765" w14:textId="77777777" w:rsidR="001B618E" w:rsidRPr="006205D5" w:rsidRDefault="001B618E" w:rsidP="006C6FC0">
            <w:pPr>
              <w:spacing w:line="400" w:lineRule="exact"/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6205D5">
              <w:rPr>
                <w:rFonts w:ascii="標楷體" w:hAnsi="標楷體" w:hint="eastAsia"/>
                <w:b/>
                <w:bCs/>
                <w:szCs w:val="32"/>
              </w:rPr>
              <w:t>資訊</w:t>
            </w:r>
          </w:p>
        </w:tc>
        <w:tc>
          <w:tcPr>
            <w:tcW w:w="7655" w:type="dxa"/>
            <w:gridSpan w:val="2"/>
            <w:vAlign w:val="center"/>
          </w:tcPr>
          <w:p w14:paraId="3478176C" w14:textId="77777777" w:rsidR="001B618E" w:rsidRPr="002261B6" w:rsidRDefault="001B618E" w:rsidP="006C6FC0">
            <w:pPr>
              <w:pStyle w:val="a9"/>
              <w:spacing w:line="0" w:lineRule="atLeast"/>
              <w:ind w:left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453D2E">
              <w:rPr>
                <w:rFonts w:ascii="標楷體" w:eastAsia="標楷體" w:hAnsi="標楷體" w:cs="Times New Roman"/>
                <w:sz w:val="28"/>
                <w:szCs w:val="32"/>
              </w:rPr>
              <w:t>巨匠</w:t>
            </w:r>
            <w:proofErr w:type="gramStart"/>
            <w:r w:rsidRPr="00453D2E">
              <w:rPr>
                <w:rFonts w:ascii="標楷體" w:eastAsia="標楷體" w:hAnsi="標楷體" w:cs="Times New Roman"/>
                <w:sz w:val="28"/>
                <w:szCs w:val="32"/>
              </w:rPr>
              <w:t>電腦－</w:t>
            </w:r>
            <w:r>
              <w:rPr>
                <w:rFonts w:ascii="標楷體" w:eastAsia="標楷體" w:hAnsi="標楷體" w:cs="Times New Roman" w:hint="eastAsia"/>
                <w:sz w:val="28"/>
                <w:szCs w:val="32"/>
              </w:rPr>
              <w:t>裕誠</w:t>
            </w:r>
            <w:proofErr w:type="gramEnd"/>
            <w:r w:rsidRPr="00453D2E">
              <w:rPr>
                <w:rFonts w:ascii="標楷體" w:eastAsia="標楷體" w:hAnsi="標楷體" w:cs="Times New Roman"/>
                <w:sz w:val="28"/>
                <w:szCs w:val="32"/>
              </w:rPr>
              <w:t>認證</w:t>
            </w:r>
            <w:r w:rsidRPr="002261B6">
              <w:rPr>
                <w:rFonts w:ascii="標楷體" w:eastAsia="標楷體" w:hAnsi="標楷體" w:cs="Times New Roman" w:hint="eastAsia"/>
                <w:sz w:val="28"/>
                <w:szCs w:val="32"/>
              </w:rPr>
              <w:t>對面有</w:t>
            </w:r>
            <w:r>
              <w:rPr>
                <w:rFonts w:ascii="標楷體" w:eastAsia="標楷體" w:hAnsi="標楷體" w:cs="Times New Roman" w:hint="eastAsia"/>
                <w:sz w:val="28"/>
                <w:szCs w:val="32"/>
              </w:rPr>
              <w:t>收費停</w:t>
            </w:r>
            <w:r w:rsidRPr="002261B6">
              <w:rPr>
                <w:rFonts w:ascii="標楷體" w:eastAsia="標楷體" w:hAnsi="標楷體" w:cs="Times New Roman" w:hint="eastAsia"/>
                <w:sz w:val="28"/>
                <w:szCs w:val="32"/>
              </w:rPr>
              <w:t>車場(</w:t>
            </w:r>
            <w:r w:rsidRPr="00453D2E">
              <w:rPr>
                <w:rFonts w:ascii="標楷體" w:eastAsia="標楷體" w:hAnsi="標楷體" w:cs="Times New Roman"/>
                <w:sz w:val="28"/>
                <w:szCs w:val="32"/>
              </w:rPr>
              <w:t>三民家商校內停車</w:t>
            </w:r>
            <w:r w:rsidRPr="002261B6">
              <w:rPr>
                <w:rFonts w:ascii="標楷體" w:eastAsia="標楷體" w:hAnsi="標楷體" w:cs="Times New Roman" w:hint="eastAsia"/>
                <w:sz w:val="28"/>
                <w:szCs w:val="32"/>
              </w:rPr>
              <w:t>)，步行約</w:t>
            </w:r>
            <w:r>
              <w:rPr>
                <w:rFonts w:ascii="標楷體" w:eastAsia="標楷體" w:hAnsi="標楷體" w:cs="Times New Roman" w:hint="eastAsia"/>
                <w:sz w:val="28"/>
                <w:szCs w:val="32"/>
              </w:rPr>
              <w:t>1</w:t>
            </w:r>
            <w:r w:rsidRPr="002261B6">
              <w:rPr>
                <w:rFonts w:ascii="標楷體" w:eastAsia="標楷體" w:hAnsi="標楷體" w:cs="Times New Roman" w:hint="eastAsia"/>
                <w:sz w:val="28"/>
                <w:szCs w:val="32"/>
              </w:rPr>
              <w:t>分鐘。</w:t>
            </w:r>
          </w:p>
        </w:tc>
      </w:tr>
    </w:tbl>
    <w:p w14:paraId="46B0102A" w14:textId="77777777" w:rsidR="001B618E" w:rsidRPr="002C0F7A" w:rsidRDefault="001B618E" w:rsidP="001B618E"/>
    <w:p w14:paraId="2F08B576" w14:textId="77777777" w:rsidR="001B618E" w:rsidRPr="001B618E" w:rsidRDefault="001B618E"/>
    <w:sectPr w:rsidR="001B618E" w:rsidRPr="001B618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094711" w14:textId="77777777" w:rsidR="00A322DF" w:rsidRDefault="00A322DF" w:rsidP="00EA1AFA">
      <w:pPr>
        <w:spacing w:line="240" w:lineRule="auto"/>
      </w:pPr>
      <w:r>
        <w:separator/>
      </w:r>
    </w:p>
  </w:endnote>
  <w:endnote w:type="continuationSeparator" w:id="0">
    <w:p w14:paraId="3A88353A" w14:textId="77777777" w:rsidR="00A322DF" w:rsidRDefault="00A322DF" w:rsidP="00EA1A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B1BC5C" w14:textId="77777777" w:rsidR="00A322DF" w:rsidRDefault="00A322DF" w:rsidP="00EA1AFA">
      <w:pPr>
        <w:spacing w:line="240" w:lineRule="auto"/>
      </w:pPr>
      <w:r>
        <w:separator/>
      </w:r>
    </w:p>
  </w:footnote>
  <w:footnote w:type="continuationSeparator" w:id="0">
    <w:p w14:paraId="7C53ACDB" w14:textId="77777777" w:rsidR="00A322DF" w:rsidRDefault="00A322DF" w:rsidP="00EA1AF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F7A"/>
    <w:rsid w:val="000A1F4B"/>
    <w:rsid w:val="000B7F59"/>
    <w:rsid w:val="000E2E5D"/>
    <w:rsid w:val="00124269"/>
    <w:rsid w:val="00142ABC"/>
    <w:rsid w:val="00185FE2"/>
    <w:rsid w:val="001B618E"/>
    <w:rsid w:val="001B7455"/>
    <w:rsid w:val="001C3A54"/>
    <w:rsid w:val="001F5BAA"/>
    <w:rsid w:val="002306FF"/>
    <w:rsid w:val="00255879"/>
    <w:rsid w:val="002C0F7A"/>
    <w:rsid w:val="00304B76"/>
    <w:rsid w:val="00314525"/>
    <w:rsid w:val="003B02FA"/>
    <w:rsid w:val="00420F52"/>
    <w:rsid w:val="00583195"/>
    <w:rsid w:val="005A5953"/>
    <w:rsid w:val="00602630"/>
    <w:rsid w:val="006B1777"/>
    <w:rsid w:val="00787D27"/>
    <w:rsid w:val="00794B41"/>
    <w:rsid w:val="007F37AD"/>
    <w:rsid w:val="008412D5"/>
    <w:rsid w:val="008901D6"/>
    <w:rsid w:val="008B1E53"/>
    <w:rsid w:val="008C0078"/>
    <w:rsid w:val="00922D71"/>
    <w:rsid w:val="0092332D"/>
    <w:rsid w:val="009D7326"/>
    <w:rsid w:val="00A322DF"/>
    <w:rsid w:val="00AF0B00"/>
    <w:rsid w:val="00BC1F2E"/>
    <w:rsid w:val="00C42CE1"/>
    <w:rsid w:val="00CC463C"/>
    <w:rsid w:val="00CE00E3"/>
    <w:rsid w:val="00D10998"/>
    <w:rsid w:val="00D24470"/>
    <w:rsid w:val="00D62213"/>
    <w:rsid w:val="00D7005F"/>
    <w:rsid w:val="00EA1AFA"/>
    <w:rsid w:val="00FE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ACE5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C0F7A"/>
    <w:pPr>
      <w:widowControl w:val="0"/>
      <w:adjustRightInd w:val="0"/>
      <w:spacing w:after="0" w:line="360" w:lineRule="auto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C0F7A"/>
    <w:pPr>
      <w:keepNext/>
      <w:keepLines/>
      <w:adjustRightInd/>
      <w:spacing w:before="480" w:after="80" w:line="278" w:lineRule="auto"/>
      <w:jc w:val="left"/>
      <w:textAlignment w:val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0F7A"/>
    <w:pPr>
      <w:keepNext/>
      <w:keepLines/>
      <w:adjustRightInd/>
      <w:spacing w:before="160" w:after="80" w:line="278" w:lineRule="auto"/>
      <w:jc w:val="left"/>
      <w:textAlignment w:val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0F7A"/>
    <w:pPr>
      <w:keepNext/>
      <w:keepLines/>
      <w:adjustRightInd/>
      <w:spacing w:before="160" w:after="40" w:line="278" w:lineRule="auto"/>
      <w:jc w:val="left"/>
      <w:textAlignment w:val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0F7A"/>
    <w:pPr>
      <w:keepNext/>
      <w:keepLines/>
      <w:adjustRightInd/>
      <w:spacing w:before="160" w:after="40" w:line="278" w:lineRule="auto"/>
      <w:jc w:val="left"/>
      <w:textAlignment w:val="auto"/>
      <w:outlineLvl w:val="3"/>
    </w:pPr>
    <w:rPr>
      <w:rFonts w:asciiTheme="minorHAnsi" w:eastAsiaTheme="majorEastAsia" w:hAnsiTheme="minorHAnsi" w:cstheme="majorBidi"/>
      <w:color w:val="2E74B5" w:themeColor="accent1" w:themeShade="BF"/>
      <w:kern w:val="2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F7A"/>
    <w:pPr>
      <w:keepNext/>
      <w:keepLines/>
      <w:adjustRightInd/>
      <w:spacing w:before="80" w:after="40" w:line="278" w:lineRule="auto"/>
      <w:jc w:val="left"/>
      <w:textAlignment w:val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0F7A"/>
    <w:pPr>
      <w:keepNext/>
      <w:keepLines/>
      <w:adjustRightInd/>
      <w:spacing w:before="40" w:line="278" w:lineRule="auto"/>
      <w:jc w:val="left"/>
      <w:textAlignment w:val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0F7A"/>
    <w:pPr>
      <w:keepNext/>
      <w:keepLines/>
      <w:adjustRightInd/>
      <w:spacing w:before="40" w:line="278" w:lineRule="auto"/>
      <w:ind w:leftChars="100" w:left="100"/>
      <w:jc w:val="left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0F7A"/>
    <w:pPr>
      <w:keepNext/>
      <w:keepLines/>
      <w:adjustRightInd/>
      <w:spacing w:before="40" w:line="278" w:lineRule="auto"/>
      <w:ind w:leftChars="200" w:left="200"/>
      <w:jc w:val="left"/>
      <w:textAlignment w:val="auto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0F7A"/>
    <w:pPr>
      <w:keepNext/>
      <w:keepLines/>
      <w:adjustRightInd/>
      <w:spacing w:before="40" w:line="278" w:lineRule="auto"/>
      <w:ind w:leftChars="300" w:left="300"/>
      <w:jc w:val="left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C0F7A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C0F7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C0F7A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C0F7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C0F7A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C0F7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C0F7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C0F7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C0F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0F7A"/>
    <w:pPr>
      <w:adjustRightInd/>
      <w:spacing w:after="80" w:line="240" w:lineRule="auto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2C0F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0F7A"/>
    <w:pPr>
      <w:numPr>
        <w:ilvl w:val="1"/>
      </w:numPr>
      <w:adjustRightInd/>
      <w:spacing w:after="160" w:line="278" w:lineRule="auto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2C0F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0F7A"/>
    <w:pPr>
      <w:adjustRightInd/>
      <w:spacing w:before="160" w:after="160" w:line="278" w:lineRule="auto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2C0F7A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2C0F7A"/>
    <w:pPr>
      <w:adjustRightInd/>
      <w:spacing w:after="160" w:line="278" w:lineRule="auto"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character" w:styleId="ab">
    <w:name w:val="Intense Emphasis"/>
    <w:basedOn w:val="a0"/>
    <w:uiPriority w:val="21"/>
    <w:qFormat/>
    <w:rsid w:val="002C0F7A"/>
    <w:rPr>
      <w:i/>
      <w:iCs/>
      <w:color w:val="2E74B5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2C0F7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ad">
    <w:name w:val="鮮明引文 字元"/>
    <w:basedOn w:val="a0"/>
    <w:link w:val="ac"/>
    <w:uiPriority w:val="30"/>
    <w:rsid w:val="002C0F7A"/>
    <w:rPr>
      <w:i/>
      <w:iCs/>
      <w:color w:val="2E74B5" w:themeColor="accent1" w:themeShade="BF"/>
    </w:rPr>
  </w:style>
  <w:style w:type="character" w:styleId="ae">
    <w:name w:val="Intense Reference"/>
    <w:basedOn w:val="a0"/>
    <w:uiPriority w:val="32"/>
    <w:qFormat/>
    <w:rsid w:val="002C0F7A"/>
    <w:rPr>
      <w:b/>
      <w:bCs/>
      <w:smallCaps/>
      <w:color w:val="2E74B5" w:themeColor="accent1" w:themeShade="BF"/>
      <w:spacing w:val="5"/>
    </w:rPr>
  </w:style>
  <w:style w:type="paragraph" w:customStyle="1" w:styleId="af">
    <w:name w:val="樣式 表格㊣"/>
    <w:basedOn w:val="a"/>
    <w:link w:val="af0"/>
    <w:rsid w:val="002C0F7A"/>
    <w:pPr>
      <w:spacing w:line="240" w:lineRule="auto"/>
    </w:pPr>
  </w:style>
  <w:style w:type="character" w:customStyle="1" w:styleId="af0">
    <w:name w:val="樣式 表格㊣ 字元 字元"/>
    <w:link w:val="af"/>
    <w:rsid w:val="002C0F7A"/>
    <w:rPr>
      <w:rFonts w:ascii="Times New Roman" w:eastAsia="標楷體" w:hAnsi="Times New Roman" w:cs="Times New Roman"/>
      <w:kern w:val="0"/>
      <w:sz w:val="28"/>
      <w:szCs w:val="20"/>
      <w14:ligatures w14:val="none"/>
    </w:rPr>
  </w:style>
  <w:style w:type="table" w:styleId="af1">
    <w:name w:val="Table Grid"/>
    <w:basedOn w:val="a1"/>
    <w:uiPriority w:val="39"/>
    <w:rsid w:val="00841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unhideWhenUsed/>
    <w:rsid w:val="00EA1AF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3">
    <w:name w:val="頁首 字元"/>
    <w:basedOn w:val="a0"/>
    <w:link w:val="af2"/>
    <w:uiPriority w:val="99"/>
    <w:rsid w:val="00EA1AFA"/>
    <w:rPr>
      <w:rFonts w:ascii="Times New Roman" w:eastAsia="標楷體" w:hAnsi="Times New Roman" w:cs="Times New Roman"/>
      <w:kern w:val="0"/>
      <w:sz w:val="20"/>
      <w:szCs w:val="20"/>
      <w14:ligatures w14:val="none"/>
    </w:rPr>
  </w:style>
  <w:style w:type="paragraph" w:styleId="af4">
    <w:name w:val="footer"/>
    <w:basedOn w:val="a"/>
    <w:link w:val="af5"/>
    <w:uiPriority w:val="99"/>
    <w:unhideWhenUsed/>
    <w:rsid w:val="00EA1AF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5">
    <w:name w:val="頁尾 字元"/>
    <w:basedOn w:val="a0"/>
    <w:link w:val="af4"/>
    <w:uiPriority w:val="99"/>
    <w:rsid w:val="00EA1AFA"/>
    <w:rPr>
      <w:rFonts w:ascii="Times New Roman" w:eastAsia="標楷體" w:hAnsi="Times New Roman" w:cs="Times New Roman"/>
      <w:kern w:val="0"/>
      <w:sz w:val="20"/>
      <w:szCs w:val="20"/>
      <w14:ligatures w14:val="none"/>
    </w:rPr>
  </w:style>
  <w:style w:type="character" w:customStyle="1" w:styleId="aa">
    <w:name w:val="清單段落 字元"/>
    <w:link w:val="a9"/>
    <w:uiPriority w:val="34"/>
    <w:rsid w:val="00D7005F"/>
  </w:style>
  <w:style w:type="paragraph" w:styleId="af6">
    <w:name w:val="Balloon Text"/>
    <w:basedOn w:val="a"/>
    <w:link w:val="af7"/>
    <w:uiPriority w:val="99"/>
    <w:semiHidden/>
    <w:unhideWhenUsed/>
    <w:rsid w:val="002306F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註解方塊文字 字元"/>
    <w:basedOn w:val="a0"/>
    <w:link w:val="af6"/>
    <w:uiPriority w:val="99"/>
    <w:semiHidden/>
    <w:rsid w:val="002306FF"/>
    <w:rPr>
      <w:rFonts w:asciiTheme="majorHAnsi" w:eastAsiaTheme="majorEastAsia" w:hAnsiTheme="majorHAnsi" w:cstheme="majorBidi"/>
      <w:kern w:val="0"/>
      <w:sz w:val="18"/>
      <w:szCs w:val="18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C0F7A"/>
    <w:pPr>
      <w:widowControl w:val="0"/>
      <w:adjustRightInd w:val="0"/>
      <w:spacing w:after="0" w:line="360" w:lineRule="auto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C0F7A"/>
    <w:pPr>
      <w:keepNext/>
      <w:keepLines/>
      <w:adjustRightInd/>
      <w:spacing w:before="480" w:after="80" w:line="278" w:lineRule="auto"/>
      <w:jc w:val="left"/>
      <w:textAlignment w:val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0F7A"/>
    <w:pPr>
      <w:keepNext/>
      <w:keepLines/>
      <w:adjustRightInd/>
      <w:spacing w:before="160" w:after="80" w:line="278" w:lineRule="auto"/>
      <w:jc w:val="left"/>
      <w:textAlignment w:val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0F7A"/>
    <w:pPr>
      <w:keepNext/>
      <w:keepLines/>
      <w:adjustRightInd/>
      <w:spacing w:before="160" w:after="40" w:line="278" w:lineRule="auto"/>
      <w:jc w:val="left"/>
      <w:textAlignment w:val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0F7A"/>
    <w:pPr>
      <w:keepNext/>
      <w:keepLines/>
      <w:adjustRightInd/>
      <w:spacing w:before="160" w:after="40" w:line="278" w:lineRule="auto"/>
      <w:jc w:val="left"/>
      <w:textAlignment w:val="auto"/>
      <w:outlineLvl w:val="3"/>
    </w:pPr>
    <w:rPr>
      <w:rFonts w:asciiTheme="minorHAnsi" w:eastAsiaTheme="majorEastAsia" w:hAnsiTheme="minorHAnsi" w:cstheme="majorBidi"/>
      <w:color w:val="2E74B5" w:themeColor="accent1" w:themeShade="BF"/>
      <w:kern w:val="2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F7A"/>
    <w:pPr>
      <w:keepNext/>
      <w:keepLines/>
      <w:adjustRightInd/>
      <w:spacing w:before="80" w:after="40" w:line="278" w:lineRule="auto"/>
      <w:jc w:val="left"/>
      <w:textAlignment w:val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0F7A"/>
    <w:pPr>
      <w:keepNext/>
      <w:keepLines/>
      <w:adjustRightInd/>
      <w:spacing w:before="40" w:line="278" w:lineRule="auto"/>
      <w:jc w:val="left"/>
      <w:textAlignment w:val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0F7A"/>
    <w:pPr>
      <w:keepNext/>
      <w:keepLines/>
      <w:adjustRightInd/>
      <w:spacing w:before="40" w:line="278" w:lineRule="auto"/>
      <w:ind w:leftChars="100" w:left="100"/>
      <w:jc w:val="left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0F7A"/>
    <w:pPr>
      <w:keepNext/>
      <w:keepLines/>
      <w:adjustRightInd/>
      <w:spacing w:before="40" w:line="278" w:lineRule="auto"/>
      <w:ind w:leftChars="200" w:left="200"/>
      <w:jc w:val="left"/>
      <w:textAlignment w:val="auto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0F7A"/>
    <w:pPr>
      <w:keepNext/>
      <w:keepLines/>
      <w:adjustRightInd/>
      <w:spacing w:before="40" w:line="278" w:lineRule="auto"/>
      <w:ind w:leftChars="300" w:left="300"/>
      <w:jc w:val="left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C0F7A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C0F7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C0F7A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C0F7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C0F7A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C0F7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C0F7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C0F7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C0F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0F7A"/>
    <w:pPr>
      <w:adjustRightInd/>
      <w:spacing w:after="80" w:line="240" w:lineRule="auto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2C0F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0F7A"/>
    <w:pPr>
      <w:numPr>
        <w:ilvl w:val="1"/>
      </w:numPr>
      <w:adjustRightInd/>
      <w:spacing w:after="160" w:line="278" w:lineRule="auto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2C0F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0F7A"/>
    <w:pPr>
      <w:adjustRightInd/>
      <w:spacing w:before="160" w:after="160" w:line="278" w:lineRule="auto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2C0F7A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2C0F7A"/>
    <w:pPr>
      <w:adjustRightInd/>
      <w:spacing w:after="160" w:line="278" w:lineRule="auto"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character" w:styleId="ab">
    <w:name w:val="Intense Emphasis"/>
    <w:basedOn w:val="a0"/>
    <w:uiPriority w:val="21"/>
    <w:qFormat/>
    <w:rsid w:val="002C0F7A"/>
    <w:rPr>
      <w:i/>
      <w:iCs/>
      <w:color w:val="2E74B5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2C0F7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ad">
    <w:name w:val="鮮明引文 字元"/>
    <w:basedOn w:val="a0"/>
    <w:link w:val="ac"/>
    <w:uiPriority w:val="30"/>
    <w:rsid w:val="002C0F7A"/>
    <w:rPr>
      <w:i/>
      <w:iCs/>
      <w:color w:val="2E74B5" w:themeColor="accent1" w:themeShade="BF"/>
    </w:rPr>
  </w:style>
  <w:style w:type="character" w:styleId="ae">
    <w:name w:val="Intense Reference"/>
    <w:basedOn w:val="a0"/>
    <w:uiPriority w:val="32"/>
    <w:qFormat/>
    <w:rsid w:val="002C0F7A"/>
    <w:rPr>
      <w:b/>
      <w:bCs/>
      <w:smallCaps/>
      <w:color w:val="2E74B5" w:themeColor="accent1" w:themeShade="BF"/>
      <w:spacing w:val="5"/>
    </w:rPr>
  </w:style>
  <w:style w:type="paragraph" w:customStyle="1" w:styleId="af">
    <w:name w:val="樣式 表格㊣"/>
    <w:basedOn w:val="a"/>
    <w:link w:val="af0"/>
    <w:rsid w:val="002C0F7A"/>
    <w:pPr>
      <w:spacing w:line="240" w:lineRule="auto"/>
    </w:pPr>
  </w:style>
  <w:style w:type="character" w:customStyle="1" w:styleId="af0">
    <w:name w:val="樣式 表格㊣ 字元 字元"/>
    <w:link w:val="af"/>
    <w:rsid w:val="002C0F7A"/>
    <w:rPr>
      <w:rFonts w:ascii="Times New Roman" w:eastAsia="標楷體" w:hAnsi="Times New Roman" w:cs="Times New Roman"/>
      <w:kern w:val="0"/>
      <w:sz w:val="28"/>
      <w:szCs w:val="20"/>
      <w14:ligatures w14:val="none"/>
    </w:rPr>
  </w:style>
  <w:style w:type="table" w:styleId="af1">
    <w:name w:val="Table Grid"/>
    <w:basedOn w:val="a1"/>
    <w:uiPriority w:val="39"/>
    <w:rsid w:val="00841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unhideWhenUsed/>
    <w:rsid w:val="00EA1AF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3">
    <w:name w:val="頁首 字元"/>
    <w:basedOn w:val="a0"/>
    <w:link w:val="af2"/>
    <w:uiPriority w:val="99"/>
    <w:rsid w:val="00EA1AFA"/>
    <w:rPr>
      <w:rFonts w:ascii="Times New Roman" w:eastAsia="標楷體" w:hAnsi="Times New Roman" w:cs="Times New Roman"/>
      <w:kern w:val="0"/>
      <w:sz w:val="20"/>
      <w:szCs w:val="20"/>
      <w14:ligatures w14:val="none"/>
    </w:rPr>
  </w:style>
  <w:style w:type="paragraph" w:styleId="af4">
    <w:name w:val="footer"/>
    <w:basedOn w:val="a"/>
    <w:link w:val="af5"/>
    <w:uiPriority w:val="99"/>
    <w:unhideWhenUsed/>
    <w:rsid w:val="00EA1AF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5">
    <w:name w:val="頁尾 字元"/>
    <w:basedOn w:val="a0"/>
    <w:link w:val="af4"/>
    <w:uiPriority w:val="99"/>
    <w:rsid w:val="00EA1AFA"/>
    <w:rPr>
      <w:rFonts w:ascii="Times New Roman" w:eastAsia="標楷體" w:hAnsi="Times New Roman" w:cs="Times New Roman"/>
      <w:kern w:val="0"/>
      <w:sz w:val="20"/>
      <w:szCs w:val="20"/>
      <w14:ligatures w14:val="none"/>
    </w:rPr>
  </w:style>
  <w:style w:type="character" w:customStyle="1" w:styleId="aa">
    <w:name w:val="清單段落 字元"/>
    <w:link w:val="a9"/>
    <w:uiPriority w:val="34"/>
    <w:rsid w:val="00D7005F"/>
  </w:style>
  <w:style w:type="paragraph" w:styleId="af6">
    <w:name w:val="Balloon Text"/>
    <w:basedOn w:val="a"/>
    <w:link w:val="af7"/>
    <w:uiPriority w:val="99"/>
    <w:semiHidden/>
    <w:unhideWhenUsed/>
    <w:rsid w:val="002306F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註解方塊文字 字元"/>
    <w:basedOn w:val="a0"/>
    <w:link w:val="af6"/>
    <w:uiPriority w:val="99"/>
    <w:semiHidden/>
    <w:rsid w:val="002306FF"/>
    <w:rPr>
      <w:rFonts w:asciiTheme="majorHAnsi" w:eastAsiaTheme="majorEastAsia" w:hAnsiTheme="majorHAnsi" w:cstheme="majorBid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T00吳思穎</dc:creator>
  <cp:lastModifiedBy>陳旭閔</cp:lastModifiedBy>
  <cp:revision>2</cp:revision>
  <dcterms:created xsi:type="dcterms:W3CDTF">2026-10-14T05:48:00Z</dcterms:created>
  <dcterms:modified xsi:type="dcterms:W3CDTF">2026-10-14T05:48:00Z</dcterms:modified>
</cp:coreProperties>
</file>